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A904"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19F6E58E" wp14:editId="2FD127DE">
                <wp:simplePos x="0" y="0"/>
                <wp:positionH relativeFrom="column">
                  <wp:posOffset>-86822</wp:posOffset>
                </wp:positionH>
                <wp:positionV relativeFrom="paragraph">
                  <wp:posOffset>-57265</wp:posOffset>
                </wp:positionV>
                <wp:extent cx="3076575" cy="2790825"/>
                <wp:effectExtent l="19050" t="19050" r="28575" b="28575"/>
                <wp:wrapNone/>
                <wp:docPr id="20" name="Text Box 20"/>
                <wp:cNvGraphicFramePr/>
                <a:graphic xmlns:a="http://schemas.openxmlformats.org/drawingml/2006/main">
                  <a:graphicData uri="http://schemas.microsoft.com/office/word/2010/wordprocessingShape">
                    <wps:wsp>
                      <wps:cNvSpPr txBox="1"/>
                      <wps:spPr>
                        <a:xfrm>
                          <a:off x="0" y="0"/>
                          <a:ext cx="3076575" cy="2790825"/>
                        </a:xfrm>
                        <a:prstGeom prst="rect">
                          <a:avLst/>
                        </a:prstGeom>
                        <a:solidFill>
                          <a:srgbClr val="FFFFCC"/>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824F80B" w14:textId="3E23084C" w:rsidR="00C65181" w:rsidRPr="00C65181" w:rsidRDefault="00C65181" w:rsidP="004D5548">
                            <w:pPr>
                              <w:spacing w:after="0" w:line="240" w:lineRule="auto"/>
                              <w:jc w:val="center"/>
                              <w:rPr>
                                <w:rFonts w:ascii="Segoe UI" w:hAnsi="Segoe UI" w:cs="Segoe UI"/>
                                <w:b/>
                                <w:iCs/>
                                <w:sz w:val="28"/>
                                <w:szCs w:val="28"/>
                                <w:lang w:val="es-419"/>
                              </w:rPr>
                            </w:pPr>
                            <w:r w:rsidRPr="00C65181">
                              <w:rPr>
                                <w:b/>
                                <w:iCs/>
                                <w:sz w:val="28"/>
                                <w:szCs w:val="28"/>
                                <w:lang w:val="es"/>
                              </w:rPr>
                              <w:t>Plan de Participación de Padres y Familias de la Escuela Elemental Oakland</w:t>
                            </w:r>
                          </w:p>
                          <w:p w14:paraId="3D4CBE0D" w14:textId="77777777" w:rsidR="00C65181" w:rsidRPr="00C65181" w:rsidRDefault="00C65181" w:rsidP="004D5548">
                            <w:pPr>
                              <w:spacing w:after="0" w:line="240" w:lineRule="auto"/>
                              <w:jc w:val="center"/>
                              <w:rPr>
                                <w:rFonts w:ascii="Segoe UI" w:hAnsi="Segoe UI" w:cs="Segoe UI"/>
                                <w:b/>
                                <w:i/>
                                <w:sz w:val="28"/>
                                <w:szCs w:val="28"/>
                                <w:lang w:val="es-419"/>
                              </w:rPr>
                            </w:pPr>
                            <w:r w:rsidRPr="00C65181">
                              <w:rPr>
                                <w:b/>
                                <w:i/>
                                <w:sz w:val="28"/>
                                <w:szCs w:val="28"/>
                                <w:lang w:val="es"/>
                              </w:rPr>
                              <w:t>Para el éxito compartido de los estudiantes</w:t>
                            </w:r>
                          </w:p>
                          <w:p w14:paraId="618B0240" w14:textId="661C6C99" w:rsidR="004F30D6" w:rsidRPr="001A680F" w:rsidRDefault="00130A5B" w:rsidP="001A5159">
                            <w:pPr>
                              <w:spacing w:after="0" w:line="240" w:lineRule="auto"/>
                              <w:jc w:val="center"/>
                              <w:rPr>
                                <w:rFonts w:ascii="Segoe UI" w:hAnsi="Segoe UI" w:cs="Segoe UI"/>
                                <w:b/>
                                <w:i/>
                              </w:rPr>
                            </w:pPr>
                            <w:r>
                              <w:rPr>
                                <w:rFonts w:ascii="Segoe UI" w:hAnsi="Segoe UI" w:cs="Segoe UI"/>
                                <w:b/>
                                <w:i/>
                              </w:rPr>
                              <w:t>202</w:t>
                            </w:r>
                            <w:r w:rsidR="00761694">
                              <w:rPr>
                                <w:rFonts w:ascii="Segoe UI" w:hAnsi="Segoe UI" w:cs="Segoe UI"/>
                                <w:b/>
                                <w:i/>
                              </w:rPr>
                              <w:t>3</w:t>
                            </w:r>
                            <w:r>
                              <w:rPr>
                                <w:rFonts w:ascii="Segoe UI" w:hAnsi="Segoe UI" w:cs="Segoe UI"/>
                                <w:b/>
                                <w:i/>
                              </w:rPr>
                              <w:t xml:space="preserve"> – 202</w:t>
                            </w:r>
                            <w:r w:rsidR="00761694">
                              <w:rPr>
                                <w:rFonts w:ascii="Segoe UI" w:hAnsi="Segoe UI" w:cs="Segoe UI"/>
                                <w:b/>
                                <w:i/>
                              </w:rPr>
                              <w:t>4</w:t>
                            </w:r>
                          </w:p>
                          <w:p w14:paraId="2CE2331C" w14:textId="77777777" w:rsidR="004F30D6" w:rsidRPr="001A680F" w:rsidRDefault="004F30D6" w:rsidP="004F30D6">
                            <w:pPr>
                              <w:spacing w:after="0"/>
                              <w:jc w:val="center"/>
                              <w:rPr>
                                <w:rFonts w:ascii="Segoe UI" w:hAnsi="Segoe UI" w:cs="Segoe UI"/>
                                <w:b/>
                                <w:i/>
                                <w:sz w:val="16"/>
                              </w:rPr>
                            </w:pPr>
                          </w:p>
                          <w:p w14:paraId="777780C0" w14:textId="77777777" w:rsidR="00C65181" w:rsidRPr="00C65181" w:rsidRDefault="00C65181" w:rsidP="00CE542E">
                            <w:pPr>
                              <w:spacing w:after="0" w:line="240" w:lineRule="auto"/>
                              <w:jc w:val="center"/>
                              <w:rPr>
                                <w:rFonts w:ascii="Segoe UI" w:hAnsi="Segoe UI" w:cs="Segoe UI"/>
                                <w:b/>
                                <w:i/>
                              </w:rPr>
                            </w:pPr>
                            <w:r w:rsidRPr="00C65181">
                              <w:rPr>
                                <w:rFonts w:ascii="Segoe UI" w:hAnsi="Segoe UI" w:cs="Segoe UI"/>
                                <w:b/>
                                <w:i/>
                                <w:sz w:val="28"/>
                                <w:szCs w:val="28"/>
                                <w:lang w:val="es"/>
                              </w:rPr>
                              <w:t>Escuela Elemental Oakland</w:t>
                            </w:r>
                            <w:r w:rsidRPr="00C65181">
                              <w:rPr>
                                <w:rFonts w:ascii="Segoe UI" w:hAnsi="Segoe UI" w:cs="Segoe UI"/>
                                <w:b/>
                                <w:i/>
                              </w:rPr>
                              <w:t xml:space="preserve"> </w:t>
                            </w:r>
                          </w:p>
                          <w:p w14:paraId="3DCF9F3C" w14:textId="064746E5" w:rsidR="004F30D6" w:rsidRPr="001A680F" w:rsidRDefault="00C21556" w:rsidP="00CE542E">
                            <w:pPr>
                              <w:spacing w:after="0" w:line="240" w:lineRule="auto"/>
                              <w:jc w:val="center"/>
                              <w:rPr>
                                <w:rFonts w:ascii="Segoe UI" w:hAnsi="Segoe UI" w:cs="Segoe UI"/>
                                <w:b/>
                                <w:i/>
                              </w:rPr>
                            </w:pPr>
                            <w:r>
                              <w:rPr>
                                <w:rFonts w:ascii="Segoe UI" w:hAnsi="Segoe UI" w:cs="Segoe UI"/>
                                <w:b/>
                                <w:i/>
                              </w:rPr>
                              <w:t>Andr</w:t>
                            </w:r>
                            <w:r w:rsidR="006D6DF8">
                              <w:rPr>
                                <w:rFonts w:ascii="Segoe UI" w:hAnsi="Segoe UI" w:cs="Segoe UI"/>
                                <w:b/>
                                <w:i/>
                              </w:rPr>
                              <w:t>e Johnson</w:t>
                            </w:r>
                            <w:r w:rsidR="004F30D6" w:rsidRPr="001A680F">
                              <w:rPr>
                                <w:rFonts w:ascii="Segoe UI" w:hAnsi="Segoe UI" w:cs="Segoe UI"/>
                                <w:b/>
                                <w:i/>
                              </w:rPr>
                              <w:t>, Principal</w:t>
                            </w:r>
                          </w:p>
                          <w:p w14:paraId="611C90BE"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551 Hwy 81 West, McDonough, GA 30253</w:t>
                            </w:r>
                          </w:p>
                          <w:p w14:paraId="1FE9C1F6" w14:textId="77777777" w:rsidR="00EB4349" w:rsidRPr="001A680F" w:rsidRDefault="00C64CB7" w:rsidP="00CE542E">
                            <w:pPr>
                              <w:spacing w:after="0" w:line="240" w:lineRule="auto"/>
                              <w:jc w:val="center"/>
                              <w:rPr>
                                <w:rFonts w:ascii="Segoe UI" w:hAnsi="Segoe UI" w:cs="Segoe UI"/>
                                <w:b/>
                                <w:i/>
                              </w:rPr>
                            </w:pPr>
                            <w:r w:rsidRPr="001A680F">
                              <w:rPr>
                                <w:rFonts w:ascii="Segoe UI" w:hAnsi="Segoe UI" w:cs="Segoe UI"/>
                                <w:b/>
                                <w:i/>
                              </w:rPr>
                              <w:t>(770) 954-1901</w:t>
                            </w:r>
                          </w:p>
                          <w:p w14:paraId="798B3E04" w14:textId="7DD63414" w:rsidR="003E564E" w:rsidRPr="001A680F" w:rsidRDefault="00C64CB7" w:rsidP="00CE542E">
                            <w:pPr>
                              <w:spacing w:after="0" w:line="240" w:lineRule="auto"/>
                              <w:jc w:val="center"/>
                              <w:rPr>
                                <w:sz w:val="18"/>
                              </w:rPr>
                            </w:pPr>
                            <w:r w:rsidRPr="001A680F">
                              <w:rPr>
                                <w:rFonts w:ascii="Segoe UI" w:hAnsi="Segoe UI" w:cs="Segoe UI"/>
                                <w:b/>
                                <w:i/>
                              </w:rPr>
                              <w:t>www.henry.k12.ga.us/oe</w:t>
                            </w:r>
                            <w:r w:rsidR="00EB4349" w:rsidRPr="001A680F">
                              <w:rPr>
                                <w:rStyle w:val="Hyperlink"/>
                                <w:rFonts w:ascii="Segoe UI" w:hAnsi="Segoe UI" w:cs="Segoe UI"/>
                                <w:b/>
                                <w:i/>
                                <w:color w:val="auto"/>
                              </w:rPr>
                              <w:t xml:space="preserve"> </w:t>
                            </w:r>
                          </w:p>
                          <w:p w14:paraId="6DD71610" w14:textId="76F9D301" w:rsidR="00DD251C" w:rsidRPr="00A3220C" w:rsidRDefault="006D6DF8" w:rsidP="004A6D54">
                            <w:pPr>
                              <w:jc w:val="center"/>
                              <w:rPr>
                                <w:b/>
                              </w:rPr>
                            </w:pPr>
                            <w:r>
                              <w:rPr>
                                <w:rFonts w:ascii="Segoe UI" w:hAnsi="Segoe UI" w:cs="Segoe UI"/>
                                <w:b/>
                                <w:i/>
                              </w:rPr>
                              <w:t xml:space="preserve">Final – </w:t>
                            </w:r>
                            <w:r w:rsidR="00C65181">
                              <w:rPr>
                                <w:b/>
                                <w:i/>
                                <w:lang w:val="es"/>
                              </w:rPr>
                              <w:t>18 de agosto</w:t>
                            </w:r>
                            <w:r>
                              <w:rPr>
                                <w:rFonts w:ascii="Segoe UI" w:hAnsi="Segoe UI" w:cs="Segoe UI"/>
                                <w:b/>
                                <w:i/>
                              </w:rPr>
                              <w:t>, 2023</w:t>
                            </w:r>
                            <w:r w:rsidR="00DD251C">
                              <w:rPr>
                                <w:rFonts w:ascii="Segoe UI" w:hAnsi="Segoe UI" w:cs="Segoe UI"/>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6E58E" id="_x0000_t202" coordsize="21600,21600" o:spt="202" path="m,l,21600r21600,l21600,xe">
                <v:stroke joinstyle="miter"/>
                <v:path gradientshapeok="t" o:connecttype="rect"/>
              </v:shapetype>
              <v:shape id="Text Box 20" o:spid="_x0000_s1026" type="#_x0000_t202" style="position:absolute;margin-left:-6.85pt;margin-top:-4.5pt;width:242.25pt;height:219.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OlAIAALcFAAAOAAAAZHJzL2Uyb0RvYy54bWysVE1PGzEQvVfqf7B8L5ukhEDEBqVBqSoh&#10;QIWKs+O1E6u2x7Wd7Ka/vmPvbgjQC1Vz2Iw9z2++5/KqMZrshA8KbEmHJwNKhOVQKbsu6Y/H5adz&#10;SkJktmIarCjpXgR6Nfv44bJ2UzGCDehKeIIkNkxrV9JNjG5aFIFvhGHhBJywqJTgDYt49Oui8qxG&#10;dqOL0WBwVtTgK+eBixDw9rpV0lnml1LweCdlEJHokqJvMX99/q7St5hdsunaM7dRvHOD/YMXhimL&#10;Rg9U1ywysvXqDZVR3EMAGU84mAKkVFzkGDCa4eBVNA8b5kSOBZMT3CFN4f/R8tvdvSeqKukI02OZ&#10;wRo9iiaSL9AQvML81C5MEfbgEBgbvMc69/cBL1PYjfQm/WNABPVItT9kN7FxvPw8mJyNJ2NKOOpG&#10;k4vB+WiceIrn586H+FWAIUkoqcfy5ayy3U2ILbSHJGsBtKqWSut88OvVQnuyY1jqJf4Wi479BUxb&#10;UqP58+TJW47UduLAEpvRWwp0V9v0UuT26hxLSWqTkaW41yJhtP0uJKY35ySbe2mBcS5szOnMvIhO&#10;KIkxvedhh3/26j2P2zh6y2Dj4bFRFnybpZduVz97l2WLxyoexZ3E2KyarnlWUO2xdzy00xccXyqs&#10;7w0L8Z55HDdsF1wh8Q4/UgOWBzqJkg3433+7T3icAtRSUuP4ljT82jIvKNHfLM7HxfD0NM17PpyO&#10;J6m7/bFmdayxW7MAbJshLivHs5jwUfei9GCecNPMk1VUMcvRdkljLy5iu1RwU3Exn2cQTrhj8cY+&#10;OJ6oU3VS9z42T8y7rsUjTsct9IPOpq86vcWmlxbm2whS5TFICW6z2iUet0MepG6TpfVzfM6o5307&#10;+wMAAP//AwBQSwMEFAAGAAgAAAAhAIDm9ezdAAAACgEAAA8AAABkcnMvZG93bnJldi54bWxMj81O&#10;wzAQhO9IvIO1SNxauy3QNsSpEAhOHEpBPTvx4gTiH9lOmr49ywluM9pPszPlbrI9GzGmzjsJi7kA&#10;hq7xunNGwsf782wDLGXltOq9QwlnTLCrLi9KVWh/cm84HrJhFOJSoSS0OYeC89S0aFWa+4CObp8+&#10;WpXJRsN1VCcKtz1fCnHHreocfWhVwMcWm+/DYCV8vdbKPr0ch/24WeJoziFOJkh5fTU93APLOOU/&#10;GH7rU3WoqFPtB6cT6yXMFqs1oSS2tImAm7WgLTWJlbgFXpX8/4TqBwAA//8DAFBLAQItABQABgAI&#10;AAAAIQC2gziS/gAAAOEBAAATAAAAAAAAAAAAAAAAAAAAAABbQ29udGVudF9UeXBlc10ueG1sUEsB&#10;Ai0AFAAGAAgAAAAhADj9If/WAAAAlAEAAAsAAAAAAAAAAAAAAAAALwEAAF9yZWxzLy5yZWxzUEsB&#10;Ai0AFAAGAAgAAAAhAKb8BY6UAgAAtwUAAA4AAAAAAAAAAAAAAAAALgIAAGRycy9lMm9Eb2MueG1s&#10;UEsBAi0AFAAGAAgAAAAhAIDm9ezdAAAACgEAAA8AAAAAAAAAAAAAAAAA7gQAAGRycy9kb3ducmV2&#10;LnhtbFBLBQYAAAAABAAEAPMAAAD4BQAAAAA=&#10;" fillcolor="#ffc" strokecolor="#1f497d [3215]" strokeweight="2.25pt">
                <v:textbox>
                  <w:txbxContent>
                    <w:p w14:paraId="7824F80B" w14:textId="3E23084C" w:rsidR="00C65181" w:rsidRPr="00C65181" w:rsidRDefault="00C65181" w:rsidP="004D5548">
                      <w:pPr>
                        <w:spacing w:after="0" w:line="240" w:lineRule="auto"/>
                        <w:jc w:val="center"/>
                        <w:rPr>
                          <w:rFonts w:ascii="Segoe UI" w:hAnsi="Segoe UI" w:cs="Segoe UI"/>
                          <w:b/>
                          <w:iCs/>
                          <w:sz w:val="28"/>
                          <w:szCs w:val="28"/>
                          <w:lang w:val="es-419"/>
                        </w:rPr>
                      </w:pPr>
                      <w:r w:rsidRPr="00C65181">
                        <w:rPr>
                          <w:b/>
                          <w:iCs/>
                          <w:sz w:val="28"/>
                          <w:szCs w:val="28"/>
                          <w:lang w:val="es"/>
                        </w:rPr>
                        <w:t>Plan de Participación de Padres y Familias de la Escuela Elemental Oakland</w:t>
                      </w:r>
                    </w:p>
                    <w:p w14:paraId="3D4CBE0D" w14:textId="77777777" w:rsidR="00C65181" w:rsidRPr="00C65181" w:rsidRDefault="00C65181" w:rsidP="004D5548">
                      <w:pPr>
                        <w:spacing w:after="0" w:line="240" w:lineRule="auto"/>
                        <w:jc w:val="center"/>
                        <w:rPr>
                          <w:rFonts w:ascii="Segoe UI" w:hAnsi="Segoe UI" w:cs="Segoe UI"/>
                          <w:b/>
                          <w:i/>
                          <w:sz w:val="28"/>
                          <w:szCs w:val="28"/>
                          <w:lang w:val="es-419"/>
                        </w:rPr>
                      </w:pPr>
                      <w:r w:rsidRPr="00C65181">
                        <w:rPr>
                          <w:b/>
                          <w:i/>
                          <w:sz w:val="28"/>
                          <w:szCs w:val="28"/>
                          <w:lang w:val="es"/>
                        </w:rPr>
                        <w:t>Para el éxito compartido de los estudiantes</w:t>
                      </w:r>
                    </w:p>
                    <w:p w14:paraId="618B0240" w14:textId="661C6C99" w:rsidR="004F30D6" w:rsidRPr="001A680F" w:rsidRDefault="00130A5B" w:rsidP="001A5159">
                      <w:pPr>
                        <w:spacing w:after="0" w:line="240" w:lineRule="auto"/>
                        <w:jc w:val="center"/>
                        <w:rPr>
                          <w:rFonts w:ascii="Segoe UI" w:hAnsi="Segoe UI" w:cs="Segoe UI"/>
                          <w:b/>
                          <w:i/>
                        </w:rPr>
                      </w:pPr>
                      <w:r>
                        <w:rPr>
                          <w:rFonts w:ascii="Segoe UI" w:hAnsi="Segoe UI" w:cs="Segoe UI"/>
                          <w:b/>
                          <w:i/>
                        </w:rPr>
                        <w:t>202</w:t>
                      </w:r>
                      <w:r w:rsidR="00761694">
                        <w:rPr>
                          <w:rFonts w:ascii="Segoe UI" w:hAnsi="Segoe UI" w:cs="Segoe UI"/>
                          <w:b/>
                          <w:i/>
                        </w:rPr>
                        <w:t>3</w:t>
                      </w:r>
                      <w:r>
                        <w:rPr>
                          <w:rFonts w:ascii="Segoe UI" w:hAnsi="Segoe UI" w:cs="Segoe UI"/>
                          <w:b/>
                          <w:i/>
                        </w:rPr>
                        <w:t xml:space="preserve"> – 202</w:t>
                      </w:r>
                      <w:r w:rsidR="00761694">
                        <w:rPr>
                          <w:rFonts w:ascii="Segoe UI" w:hAnsi="Segoe UI" w:cs="Segoe UI"/>
                          <w:b/>
                          <w:i/>
                        </w:rPr>
                        <w:t>4</w:t>
                      </w:r>
                    </w:p>
                    <w:p w14:paraId="2CE2331C" w14:textId="77777777" w:rsidR="004F30D6" w:rsidRPr="001A680F" w:rsidRDefault="004F30D6" w:rsidP="004F30D6">
                      <w:pPr>
                        <w:spacing w:after="0"/>
                        <w:jc w:val="center"/>
                        <w:rPr>
                          <w:rFonts w:ascii="Segoe UI" w:hAnsi="Segoe UI" w:cs="Segoe UI"/>
                          <w:b/>
                          <w:i/>
                          <w:sz w:val="16"/>
                        </w:rPr>
                      </w:pPr>
                    </w:p>
                    <w:p w14:paraId="777780C0" w14:textId="77777777" w:rsidR="00C65181" w:rsidRPr="00C65181" w:rsidRDefault="00C65181" w:rsidP="00CE542E">
                      <w:pPr>
                        <w:spacing w:after="0" w:line="240" w:lineRule="auto"/>
                        <w:jc w:val="center"/>
                        <w:rPr>
                          <w:rFonts w:ascii="Segoe UI" w:hAnsi="Segoe UI" w:cs="Segoe UI"/>
                          <w:b/>
                          <w:i/>
                        </w:rPr>
                      </w:pPr>
                      <w:r w:rsidRPr="00C65181">
                        <w:rPr>
                          <w:rFonts w:ascii="Segoe UI" w:hAnsi="Segoe UI" w:cs="Segoe UI"/>
                          <w:b/>
                          <w:i/>
                          <w:sz w:val="28"/>
                          <w:szCs w:val="28"/>
                          <w:lang w:val="es"/>
                        </w:rPr>
                        <w:t>Escuela Elemental Oakland</w:t>
                      </w:r>
                      <w:r w:rsidRPr="00C65181">
                        <w:rPr>
                          <w:rFonts w:ascii="Segoe UI" w:hAnsi="Segoe UI" w:cs="Segoe UI"/>
                          <w:b/>
                          <w:i/>
                        </w:rPr>
                        <w:t xml:space="preserve"> </w:t>
                      </w:r>
                    </w:p>
                    <w:p w14:paraId="3DCF9F3C" w14:textId="064746E5" w:rsidR="004F30D6" w:rsidRPr="001A680F" w:rsidRDefault="00C21556" w:rsidP="00CE542E">
                      <w:pPr>
                        <w:spacing w:after="0" w:line="240" w:lineRule="auto"/>
                        <w:jc w:val="center"/>
                        <w:rPr>
                          <w:rFonts w:ascii="Segoe UI" w:hAnsi="Segoe UI" w:cs="Segoe UI"/>
                          <w:b/>
                          <w:i/>
                        </w:rPr>
                      </w:pPr>
                      <w:r>
                        <w:rPr>
                          <w:rFonts w:ascii="Segoe UI" w:hAnsi="Segoe UI" w:cs="Segoe UI"/>
                          <w:b/>
                          <w:i/>
                        </w:rPr>
                        <w:t>Andr</w:t>
                      </w:r>
                      <w:r w:rsidR="006D6DF8">
                        <w:rPr>
                          <w:rFonts w:ascii="Segoe UI" w:hAnsi="Segoe UI" w:cs="Segoe UI"/>
                          <w:b/>
                          <w:i/>
                        </w:rPr>
                        <w:t>e Johnson</w:t>
                      </w:r>
                      <w:r w:rsidR="004F30D6" w:rsidRPr="001A680F">
                        <w:rPr>
                          <w:rFonts w:ascii="Segoe UI" w:hAnsi="Segoe UI" w:cs="Segoe UI"/>
                          <w:b/>
                          <w:i/>
                        </w:rPr>
                        <w:t>, Principal</w:t>
                      </w:r>
                    </w:p>
                    <w:p w14:paraId="611C90BE" w14:textId="77777777" w:rsidR="004F30D6" w:rsidRPr="001A680F" w:rsidRDefault="00C64CB7" w:rsidP="00CE542E">
                      <w:pPr>
                        <w:spacing w:after="0" w:line="240" w:lineRule="auto"/>
                        <w:jc w:val="center"/>
                        <w:rPr>
                          <w:rFonts w:ascii="Segoe UI" w:hAnsi="Segoe UI" w:cs="Segoe UI"/>
                          <w:b/>
                          <w:i/>
                        </w:rPr>
                      </w:pPr>
                      <w:r w:rsidRPr="001A680F">
                        <w:rPr>
                          <w:rFonts w:ascii="Segoe UI" w:hAnsi="Segoe UI" w:cs="Segoe UI"/>
                          <w:b/>
                          <w:i/>
                        </w:rPr>
                        <w:t>551 Hwy 81 West, McDonough, GA 30253</w:t>
                      </w:r>
                    </w:p>
                    <w:p w14:paraId="1FE9C1F6" w14:textId="77777777" w:rsidR="00EB4349" w:rsidRPr="001A680F" w:rsidRDefault="00C64CB7" w:rsidP="00CE542E">
                      <w:pPr>
                        <w:spacing w:after="0" w:line="240" w:lineRule="auto"/>
                        <w:jc w:val="center"/>
                        <w:rPr>
                          <w:rFonts w:ascii="Segoe UI" w:hAnsi="Segoe UI" w:cs="Segoe UI"/>
                          <w:b/>
                          <w:i/>
                        </w:rPr>
                      </w:pPr>
                      <w:r w:rsidRPr="001A680F">
                        <w:rPr>
                          <w:rFonts w:ascii="Segoe UI" w:hAnsi="Segoe UI" w:cs="Segoe UI"/>
                          <w:b/>
                          <w:i/>
                        </w:rPr>
                        <w:t>(770) 954-1901</w:t>
                      </w:r>
                    </w:p>
                    <w:p w14:paraId="798B3E04" w14:textId="7DD63414" w:rsidR="003E564E" w:rsidRPr="001A680F" w:rsidRDefault="00C64CB7" w:rsidP="00CE542E">
                      <w:pPr>
                        <w:spacing w:after="0" w:line="240" w:lineRule="auto"/>
                        <w:jc w:val="center"/>
                        <w:rPr>
                          <w:sz w:val="18"/>
                        </w:rPr>
                      </w:pPr>
                      <w:r w:rsidRPr="001A680F">
                        <w:rPr>
                          <w:rFonts w:ascii="Segoe UI" w:hAnsi="Segoe UI" w:cs="Segoe UI"/>
                          <w:b/>
                          <w:i/>
                        </w:rPr>
                        <w:t>www.henry.k12.ga.us/oe</w:t>
                      </w:r>
                      <w:r w:rsidR="00EB4349" w:rsidRPr="001A680F">
                        <w:rPr>
                          <w:rStyle w:val="Hyperlink"/>
                          <w:rFonts w:ascii="Segoe UI" w:hAnsi="Segoe UI" w:cs="Segoe UI"/>
                          <w:b/>
                          <w:i/>
                          <w:color w:val="auto"/>
                        </w:rPr>
                        <w:t xml:space="preserve"> </w:t>
                      </w:r>
                    </w:p>
                    <w:p w14:paraId="6DD71610" w14:textId="76F9D301" w:rsidR="00DD251C" w:rsidRPr="00A3220C" w:rsidRDefault="006D6DF8" w:rsidP="004A6D54">
                      <w:pPr>
                        <w:jc w:val="center"/>
                        <w:rPr>
                          <w:b/>
                        </w:rPr>
                      </w:pPr>
                      <w:r>
                        <w:rPr>
                          <w:rFonts w:ascii="Segoe UI" w:hAnsi="Segoe UI" w:cs="Segoe UI"/>
                          <w:b/>
                          <w:i/>
                        </w:rPr>
                        <w:t xml:space="preserve">Final – </w:t>
                      </w:r>
                      <w:r w:rsidR="00C65181">
                        <w:rPr>
                          <w:b/>
                          <w:i/>
                          <w:lang w:val="es"/>
                        </w:rPr>
                        <w:t>18 de agosto</w:t>
                      </w:r>
                      <w:r>
                        <w:rPr>
                          <w:rFonts w:ascii="Segoe UI" w:hAnsi="Segoe UI" w:cs="Segoe UI"/>
                          <w:b/>
                          <w:i/>
                        </w:rPr>
                        <w:t>, 2023</w:t>
                      </w:r>
                      <w:r w:rsidR="00DD251C">
                        <w:rPr>
                          <w:rFonts w:ascii="Segoe UI" w:hAnsi="Segoe UI" w:cs="Segoe UI"/>
                          <w:b/>
                          <w:i/>
                        </w:rPr>
                        <w:t xml:space="preserve"> </w:t>
                      </w:r>
                    </w:p>
                  </w:txbxContent>
                </v:textbox>
              </v:shape>
            </w:pict>
          </mc:Fallback>
        </mc:AlternateContent>
      </w:r>
    </w:p>
    <w:p w14:paraId="6F765254" w14:textId="77777777" w:rsidR="009B7C9B" w:rsidRDefault="009B7C9B"/>
    <w:p w14:paraId="29415DB9" w14:textId="77777777" w:rsidR="009B7C9B" w:rsidRDefault="009B7C9B"/>
    <w:p w14:paraId="4BB549C3" w14:textId="77777777" w:rsidR="009B7C9B" w:rsidRDefault="009B7C9B"/>
    <w:p w14:paraId="04DBA997" w14:textId="77777777" w:rsidR="003F7CEC" w:rsidRDefault="003F7CEC" w:rsidP="003F7CEC">
      <w:pPr>
        <w:spacing w:after="0"/>
        <w:jc w:val="center"/>
        <w:rPr>
          <w:rFonts w:ascii="Segoe UI" w:hAnsi="Segoe UI" w:cs="Segoe UI"/>
        </w:rPr>
      </w:pPr>
    </w:p>
    <w:p w14:paraId="7A05C0F8" w14:textId="77777777" w:rsidR="003F7CEC" w:rsidRDefault="003F7CEC" w:rsidP="003F7CEC">
      <w:pPr>
        <w:spacing w:after="0"/>
        <w:jc w:val="center"/>
        <w:rPr>
          <w:rFonts w:ascii="Segoe UI" w:hAnsi="Segoe UI" w:cs="Segoe UI"/>
        </w:rPr>
      </w:pPr>
    </w:p>
    <w:p w14:paraId="49C8F65C" w14:textId="77777777" w:rsidR="00033082" w:rsidRDefault="00033082" w:rsidP="003F7CEC">
      <w:pPr>
        <w:spacing w:after="0"/>
        <w:jc w:val="center"/>
        <w:rPr>
          <w:rFonts w:ascii="Segoe UI" w:hAnsi="Segoe UI" w:cs="Segoe UI"/>
        </w:rPr>
      </w:pPr>
    </w:p>
    <w:p w14:paraId="3DA00276" w14:textId="77777777" w:rsidR="00033082" w:rsidRDefault="00033082" w:rsidP="003F7CEC">
      <w:pPr>
        <w:spacing w:after="0"/>
        <w:jc w:val="center"/>
        <w:rPr>
          <w:rFonts w:ascii="Segoe UI" w:hAnsi="Segoe UI" w:cs="Segoe UI"/>
        </w:rPr>
      </w:pPr>
    </w:p>
    <w:p w14:paraId="3E8B36F1" w14:textId="77777777" w:rsidR="00033082" w:rsidRDefault="00033082" w:rsidP="003F7CEC">
      <w:pPr>
        <w:spacing w:after="0"/>
        <w:jc w:val="center"/>
        <w:rPr>
          <w:rFonts w:ascii="Segoe UI" w:hAnsi="Segoe UI" w:cs="Segoe UI"/>
        </w:rPr>
      </w:pPr>
    </w:p>
    <w:p w14:paraId="7DC79FBA" w14:textId="77777777" w:rsidR="00033082" w:rsidRDefault="00033082" w:rsidP="003F7CEC">
      <w:pPr>
        <w:spacing w:after="0"/>
        <w:jc w:val="center"/>
        <w:rPr>
          <w:rFonts w:ascii="Segoe UI" w:hAnsi="Segoe UI" w:cs="Segoe UI"/>
        </w:rPr>
      </w:pPr>
    </w:p>
    <w:p w14:paraId="6E479D27" w14:textId="77777777" w:rsidR="00033082" w:rsidRDefault="00033082" w:rsidP="003F7CEC">
      <w:pPr>
        <w:spacing w:after="0"/>
        <w:jc w:val="center"/>
        <w:rPr>
          <w:rFonts w:ascii="Segoe UI" w:hAnsi="Segoe UI" w:cs="Segoe UI"/>
        </w:rPr>
      </w:pPr>
    </w:p>
    <w:p w14:paraId="4C64C14D" w14:textId="77777777" w:rsidR="00033082" w:rsidRPr="00033082" w:rsidRDefault="00284FB6" w:rsidP="003F7CEC">
      <w:pPr>
        <w:spacing w:after="0"/>
        <w:jc w:val="center"/>
        <w:rPr>
          <w:rFonts w:ascii="Segoe UI" w:hAnsi="Segoe UI" w:cs="Segoe UI"/>
          <w:i/>
        </w:rPr>
      </w:pPr>
      <w:r>
        <w:rPr>
          <w:rFonts w:ascii="Segoe UI" w:hAnsi="Segoe UI" w:cs="Segoe UI"/>
          <w:noProof/>
        </w:rPr>
        <mc:AlternateContent>
          <mc:Choice Requires="wps">
            <w:drawing>
              <wp:anchor distT="0" distB="0" distL="114300" distR="114300" simplePos="0" relativeHeight="251681792" behindDoc="0" locked="0" layoutInCell="1" allowOverlap="1" wp14:anchorId="0E56793C" wp14:editId="2675BB1B">
                <wp:simplePos x="0" y="0"/>
                <wp:positionH relativeFrom="column">
                  <wp:posOffset>-81915</wp:posOffset>
                </wp:positionH>
                <wp:positionV relativeFrom="paragraph">
                  <wp:posOffset>169545</wp:posOffset>
                </wp:positionV>
                <wp:extent cx="3076575" cy="3343275"/>
                <wp:effectExtent l="19050" t="19050" r="28575" b="28575"/>
                <wp:wrapNone/>
                <wp:docPr id="22" name="Text Box 22"/>
                <wp:cNvGraphicFramePr/>
                <a:graphic xmlns:a="http://schemas.openxmlformats.org/drawingml/2006/main">
                  <a:graphicData uri="http://schemas.microsoft.com/office/word/2010/wordprocessingShape">
                    <wps:wsp>
                      <wps:cNvSpPr txBox="1"/>
                      <wps:spPr>
                        <a:xfrm>
                          <a:off x="0" y="0"/>
                          <a:ext cx="3076575" cy="3343275"/>
                        </a:xfrm>
                        <a:prstGeom prst="rect">
                          <a:avLst/>
                        </a:prstGeom>
                        <a:solidFill>
                          <a:schemeClr val="accent3">
                            <a:lumMod val="20000"/>
                            <a:lumOff val="80000"/>
                          </a:schemeClr>
                        </a:solidFill>
                        <a:ln w="28575">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339526E" w14:textId="0F795A43" w:rsidR="00C65181" w:rsidRPr="00C65181" w:rsidRDefault="00C65181" w:rsidP="005524CF">
                            <w:pPr>
                              <w:spacing w:after="0"/>
                              <w:jc w:val="center"/>
                              <w:rPr>
                                <w:rFonts w:ascii="Segoe UI" w:hAnsi="Segoe UI" w:cs="Segoe UI"/>
                                <w:b/>
                                <w:sz w:val="24"/>
                                <w:lang w:val="es-419"/>
                              </w:rPr>
                            </w:pPr>
                            <w:r w:rsidRPr="00C65181">
                              <w:rPr>
                                <w:b/>
                                <w:sz w:val="24"/>
                                <w:lang w:val="es"/>
                              </w:rPr>
                              <w:t>¿Qué es Título I?</w:t>
                            </w:r>
                          </w:p>
                          <w:p w14:paraId="66A027F8" w14:textId="2CF558A6" w:rsidR="00C65181" w:rsidRPr="00C65181" w:rsidRDefault="00C65181" w:rsidP="001F2AB7">
                            <w:pPr>
                              <w:rPr>
                                <w:lang w:val="es-419"/>
                              </w:rPr>
                            </w:pPr>
                            <w:r>
                              <w:rPr>
                                <w:lang w:val="es"/>
                              </w:rPr>
                              <w:t>La</w:t>
                            </w:r>
                            <w:r w:rsidRPr="003F7CEC">
                              <w:rPr>
                                <w:lang w:val="es"/>
                              </w:rPr>
                              <w:t xml:space="preserve"> Escuela Primaria Oakland se identifica como una escuela de Título I como </w:t>
                            </w:r>
                            <w:r>
                              <w:rPr>
                                <w:lang w:val="es"/>
                              </w:rPr>
                              <w:t>parte de la Ley Cada Estudiante Triunfa (ESSA).</w:t>
                            </w:r>
                            <w:r w:rsidRPr="003F7CEC">
                              <w:rPr>
                                <w:lang w:val="es"/>
                              </w:rPr>
                              <w:t xml:space="preserve"> El Título I está diseñado para apoyar los esfuerzos de reforma escolar estatales y locales vinculados a los estándares académicos estatales desafiantes para reforzar y mejorar los esfuerzos para mejorar la enseñanza y el aprendizaje de los estudiantes. Los programas del Título I deben basarse en medios efectivos para mejorar el rendimiento estudiantil e incluir estrategias para apoyar la participación de los padres. Todas</w:t>
                            </w:r>
                            <w:r>
                              <w:rPr>
                                <w:lang w:val="es"/>
                              </w:rPr>
                              <w:t xml:space="preserve"> las escuelas de Título I deben desarrollar </w:t>
                            </w:r>
                            <w:proofErr w:type="gramStart"/>
                            <w:r>
                              <w:rPr>
                                <w:lang w:val="es"/>
                              </w:rPr>
                              <w:t>conjuntamente con</w:t>
                            </w:r>
                            <w:proofErr w:type="gramEnd"/>
                            <w:r>
                              <w:rPr>
                                <w:lang w:val="es"/>
                              </w:rPr>
                              <w:t xml:space="preserve"> todos los padres un plan escrito de participación de los padres y la familia</w:t>
                            </w:r>
                            <w:r w:rsidRPr="001A680F">
                              <w:rPr>
                                <w:lang w:val="es"/>
                              </w:rPr>
                              <w:t xml:space="preserve">. </w:t>
                            </w:r>
                          </w:p>
                          <w:p w14:paraId="4721C49B" w14:textId="0A868B71" w:rsidR="00033082" w:rsidRPr="00C65181" w:rsidRDefault="00033082" w:rsidP="000E4CE7">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793C" id="Text Box 22" o:spid="_x0000_s1027" type="#_x0000_t202" style="position:absolute;left:0;text-align:left;margin-left:-6.45pt;margin-top:13.35pt;width:242.25pt;height:26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48rAIAACQGAAAOAAAAZHJzL2Uyb0RvYy54bWysVFtP2zAUfp+0/2D5faTXlVWkqAMxTWKA&#10;BhPPrmPTaI7t2W6T7tfvs5OUwi4SaC+Jfc7nc/nO5eS0qRTZCudLo3M6PBpQIjQ3Rakfcvrt7uLd&#10;MSU+MF0wZbTI6U54erp4++aktnMxMmujCuEIjGg/r21O1yHYeZZ5vhYV80fGCg2lNK5iAVf3kBWO&#10;1bBeqWw0GLzPauMK6wwX3kN63irpItmXUvBwLaUXgaicIraQvi59V/GbLU7Y/MExuy55FwZ7RRQV&#10;KzWc7k2ds8DIxpW/mapK7ow3MhxxU2VGypKLlAOyGQ6eZXO7ZlakXECOt3ua/P8zy6+2N46URU5H&#10;I0o0q1CjO9EE8tE0BCLwU1s/B+zWAhgayFHnXu4hjGk30lXxj4QI9GB6t2c3WuMQjgez99PZlBIO&#10;3Xg8GY9wgf3s8bl1PnwSpiLxkFOH8iVW2fbShxbaQ6I3b1RZXJRKpUtsGXGmHNkyFJtxLnQYp+dq&#10;U30xRStH0wy6skOM5mjFx70Y0aTmi5ZSbE+cKE1qUHUc83htBLNpF8G/XEGndPQgUhN36cdStJSn&#10;U9gpETFKfxUSRUzM/5WLVLRkF+iIkmDuJQ87/GNUL3nc5tF7NjrsH1elNq5l82kJi+99yLLFox4H&#10;ecdjaFZN6t59R65MsUOjOtOOurf8okQzXTIfbpjDbKM3sa/CNT5SGVTTdCdK1sb9/JM84jFy0FJS&#10;Y1fk1P/YMCcoUZ81hvHDcDKJyyVdJtPZCBd3qFkdavSmOjPo0CE2o+XpGPFB9UfpTHWPtbaMXqFi&#10;msN3TkN/PAvtBsNa5GK5TCCsE8vCpb61PJqORYqjctfcM2e7eQoYxSvTbxU2fzZWLTa+1Ga5CUaW&#10;aeYizy2rHf9YRWkyurUZd93hPaEel/viFwAAAP//AwBQSwMEFAAGAAgAAAAhABYluWjjAAAACgEA&#10;AA8AAABkcnMvZG93bnJldi54bWxMj8FOwzAQRO9I/IO1SNxaJy5NS8imokgIegCVUgFHN16SQGxH&#10;sZOGv8ec6HE1TzNvs9WoGzZQ52prEOJpBIxMYVVtSoT96/1kCcx5aZRsrCGEH3Kwys/PMpkqezQv&#10;NOx8yUKJcalEqLxvU85dUZGWbmpbMiH7tJ2WPpxdyVUnj6FcN1xEUcK1rE1YqGRLdxUV37teI7Sz&#10;t/26Xz4P28ePJxF9qYc137wjXl6MtzfAPI3+H4Y//aAOeXA62N4oxxqESSyuA4ogkgWwAFwt4gTY&#10;AWE+nwngecZPX8h/AQAA//8DAFBLAQItABQABgAIAAAAIQC2gziS/gAAAOEBAAATAAAAAAAAAAAA&#10;AAAAAAAAAABbQ29udGVudF9UeXBlc10ueG1sUEsBAi0AFAAGAAgAAAAhADj9If/WAAAAlAEAAAsA&#10;AAAAAAAAAAAAAAAALwEAAF9yZWxzLy5yZWxzUEsBAi0AFAAGAAgAAAAhAFHFnjysAgAAJAYAAA4A&#10;AAAAAAAAAAAAAAAALgIAAGRycy9lMm9Eb2MueG1sUEsBAi0AFAAGAAgAAAAhABYluWjjAAAACgEA&#10;AA8AAAAAAAAAAAAAAAAABgUAAGRycy9kb3ducmV2LnhtbFBLBQYAAAAABAAEAPMAAAAWBgAAAAA=&#10;" fillcolor="#eaf1dd [662]" strokecolor="#76923c [2406]" strokeweight="2.25pt">
                <v:textbox>
                  <w:txbxContent>
                    <w:p w14:paraId="0339526E" w14:textId="0F795A43" w:rsidR="00C65181" w:rsidRPr="00C65181" w:rsidRDefault="00C65181" w:rsidP="005524CF">
                      <w:pPr>
                        <w:spacing w:after="0"/>
                        <w:jc w:val="center"/>
                        <w:rPr>
                          <w:rFonts w:ascii="Segoe UI" w:hAnsi="Segoe UI" w:cs="Segoe UI"/>
                          <w:b/>
                          <w:sz w:val="24"/>
                          <w:lang w:val="es-419"/>
                        </w:rPr>
                      </w:pPr>
                      <w:r w:rsidRPr="00C65181">
                        <w:rPr>
                          <w:b/>
                          <w:sz w:val="24"/>
                          <w:lang w:val="es"/>
                        </w:rPr>
                        <w:t>¿Qué es Título I?</w:t>
                      </w:r>
                    </w:p>
                    <w:p w14:paraId="66A027F8" w14:textId="2CF558A6" w:rsidR="00C65181" w:rsidRPr="00C65181" w:rsidRDefault="00C65181" w:rsidP="001F2AB7">
                      <w:pPr>
                        <w:rPr>
                          <w:lang w:val="es-419"/>
                        </w:rPr>
                      </w:pPr>
                      <w:r>
                        <w:rPr>
                          <w:lang w:val="es"/>
                        </w:rPr>
                        <w:t>La</w:t>
                      </w:r>
                      <w:r w:rsidRPr="003F7CEC">
                        <w:rPr>
                          <w:lang w:val="es"/>
                        </w:rPr>
                        <w:t xml:space="preserve"> Escuela Primaria Oakland se identifica como una escuela de Título I como </w:t>
                      </w:r>
                      <w:r>
                        <w:rPr>
                          <w:lang w:val="es"/>
                        </w:rPr>
                        <w:t>parte de la Ley Cada Estudiante Triunfa (ESSA).</w:t>
                      </w:r>
                      <w:r w:rsidRPr="003F7CEC">
                        <w:rPr>
                          <w:lang w:val="es"/>
                        </w:rPr>
                        <w:t xml:space="preserve"> El Título I está diseñado para apoyar los esfuerzos de reforma escolar estatales y locales vinculados a los estándares académicos estatales desafiantes para reforzar y mejorar los esfuerzos para mejorar la enseñanza y el aprendizaje de los estudiantes. Los programas del Título I deben basarse en medios efectivos para mejorar el rendimiento estudiantil e incluir estrategias para apoyar la participación de los padres. Todas</w:t>
                      </w:r>
                      <w:r>
                        <w:rPr>
                          <w:lang w:val="es"/>
                        </w:rPr>
                        <w:t xml:space="preserve"> las escuelas de Título I deben desarrollar </w:t>
                      </w:r>
                      <w:proofErr w:type="gramStart"/>
                      <w:r>
                        <w:rPr>
                          <w:lang w:val="es"/>
                        </w:rPr>
                        <w:t>conjuntamente con</w:t>
                      </w:r>
                      <w:proofErr w:type="gramEnd"/>
                      <w:r>
                        <w:rPr>
                          <w:lang w:val="es"/>
                        </w:rPr>
                        <w:t xml:space="preserve"> todos los padres un plan escrito de participación de los padres y la familia</w:t>
                      </w:r>
                      <w:r w:rsidRPr="001A680F">
                        <w:rPr>
                          <w:lang w:val="es"/>
                        </w:rPr>
                        <w:t xml:space="preserve">. </w:t>
                      </w:r>
                    </w:p>
                    <w:p w14:paraId="4721C49B" w14:textId="0A868B71" w:rsidR="00033082" w:rsidRPr="00C65181" w:rsidRDefault="00033082" w:rsidP="000E4CE7">
                      <w:pPr>
                        <w:rPr>
                          <w:lang w:val="es-419"/>
                        </w:rPr>
                      </w:pPr>
                    </w:p>
                  </w:txbxContent>
                </v:textbox>
              </v:shape>
            </w:pict>
          </mc:Fallback>
        </mc:AlternateContent>
      </w:r>
    </w:p>
    <w:p w14:paraId="7580393C" w14:textId="77777777" w:rsidR="009B7C9B" w:rsidRDefault="009B7C9B"/>
    <w:p w14:paraId="5320A536" w14:textId="77777777" w:rsidR="00033082" w:rsidRDefault="00033082"/>
    <w:p w14:paraId="266EF08B" w14:textId="77777777" w:rsidR="00033082" w:rsidRDefault="00033082"/>
    <w:p w14:paraId="090EDBDE" w14:textId="77777777" w:rsidR="00033082" w:rsidRDefault="00033082"/>
    <w:p w14:paraId="1A157F2F" w14:textId="77777777" w:rsidR="00033082" w:rsidRDefault="00033082"/>
    <w:p w14:paraId="45BCF601" w14:textId="77777777" w:rsidR="00033082" w:rsidRDefault="00033082"/>
    <w:p w14:paraId="7D366C96" w14:textId="77777777" w:rsidR="00033082" w:rsidRDefault="00033082"/>
    <w:p w14:paraId="2BF0A9BC" w14:textId="77777777" w:rsidR="00033082" w:rsidRDefault="00033082"/>
    <w:p w14:paraId="4AAC52DC" w14:textId="77777777" w:rsidR="00033082" w:rsidRDefault="00033082"/>
    <w:p w14:paraId="4FF3994A" w14:textId="77777777" w:rsidR="009B7C9B" w:rsidRDefault="009B7C9B"/>
    <w:p w14:paraId="4F4C7DC7" w14:textId="77777777" w:rsidR="009B7C9B" w:rsidRDefault="009B7C9B"/>
    <w:p w14:paraId="44822996"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65B0E1AD" wp14:editId="4DCEA0C2">
                <wp:simplePos x="0" y="0"/>
                <wp:positionH relativeFrom="column">
                  <wp:posOffset>-171450</wp:posOffset>
                </wp:positionH>
                <wp:positionV relativeFrom="paragraph">
                  <wp:posOffset>-55245</wp:posOffset>
                </wp:positionV>
                <wp:extent cx="5895975" cy="6229350"/>
                <wp:effectExtent l="19050" t="19050" r="28575" b="19050"/>
                <wp:wrapNone/>
                <wp:docPr id="21" name="Text Box 21"/>
                <wp:cNvGraphicFramePr/>
                <a:graphic xmlns:a="http://schemas.openxmlformats.org/drawingml/2006/main">
                  <a:graphicData uri="http://schemas.microsoft.com/office/word/2010/wordprocessingShape">
                    <wps:wsp>
                      <wps:cNvSpPr txBox="1"/>
                      <wps:spPr>
                        <a:xfrm>
                          <a:off x="0" y="0"/>
                          <a:ext cx="5895975" cy="6229350"/>
                        </a:xfrm>
                        <a:prstGeom prst="rect">
                          <a:avLst/>
                        </a:prstGeom>
                        <a:solidFill>
                          <a:schemeClr val="accent1">
                            <a:lumMod val="20000"/>
                            <a:lumOff val="80000"/>
                          </a:schemeClr>
                        </a:solidFill>
                        <a:ln w="28575">
                          <a:solidFill>
                            <a:srgbClr val="000099"/>
                          </a:solidFill>
                        </a:ln>
                        <a:effectLst/>
                      </wps:spPr>
                      <wps:style>
                        <a:lnRef idx="0">
                          <a:schemeClr val="accent1"/>
                        </a:lnRef>
                        <a:fillRef idx="0">
                          <a:schemeClr val="accent1"/>
                        </a:fillRef>
                        <a:effectRef idx="0">
                          <a:schemeClr val="accent1"/>
                        </a:effectRef>
                        <a:fontRef idx="minor">
                          <a:schemeClr val="dk1"/>
                        </a:fontRef>
                      </wps:style>
                      <wps:txbx>
                        <w:txbxContent>
                          <w:p w14:paraId="69464405" w14:textId="77777777" w:rsidR="00C65181" w:rsidRPr="00C65181" w:rsidRDefault="00C65181" w:rsidP="00873644">
                            <w:pPr>
                              <w:spacing w:after="0"/>
                              <w:jc w:val="center"/>
                              <w:rPr>
                                <w:rFonts w:ascii="Segoe UI" w:hAnsi="Segoe UI" w:cs="Segoe UI"/>
                                <w:b/>
                                <w:sz w:val="24"/>
                                <w:lang w:val="es-419"/>
                              </w:rPr>
                            </w:pPr>
                            <w:r w:rsidRPr="001A680F">
                              <w:rPr>
                                <w:b/>
                                <w:sz w:val="24"/>
                                <w:lang w:val="es"/>
                              </w:rPr>
                              <w:t>Plan escolar para el logro estudiantil compartido</w:t>
                            </w:r>
                          </w:p>
                          <w:p w14:paraId="1CBEC6D0" w14:textId="1E77E572" w:rsidR="00C65181" w:rsidRPr="00C65181" w:rsidRDefault="00C65181" w:rsidP="00AB3DF9">
                            <w:pPr>
                              <w:spacing w:after="0"/>
                              <w:rPr>
                                <w:rFonts w:ascii="Segoe UI" w:hAnsi="Segoe UI" w:cs="Segoe UI"/>
                                <w:sz w:val="20"/>
                                <w:szCs w:val="20"/>
                                <w:lang w:val="es-419"/>
                              </w:rPr>
                            </w:pPr>
                            <w:r w:rsidRPr="005964F3">
                              <w:rPr>
                                <w:b/>
                                <w:sz w:val="20"/>
                                <w:szCs w:val="20"/>
                                <w:lang w:val="es"/>
                              </w:rPr>
                              <w:t xml:space="preserve">¿Qué es? </w:t>
                            </w:r>
                            <w:r w:rsidRPr="005964F3">
                              <w:rPr>
                                <w:sz w:val="20"/>
                                <w:szCs w:val="20"/>
                                <w:lang w:val="es"/>
                              </w:rPr>
                              <w:t xml:space="preserve"> Este es un plan que describe cómo la Escuela Primaria Oakland brindará oportunidades para mejorar la</w:t>
                            </w:r>
                            <w:r>
                              <w:rPr>
                                <w:lang w:val="es"/>
                              </w:rPr>
                              <w:t xml:space="preserve"> participación de los padres </w:t>
                            </w:r>
                            <w:r>
                              <w:rPr>
                                <w:sz w:val="20"/>
                                <w:szCs w:val="20"/>
                                <w:lang w:val="es"/>
                              </w:rPr>
                              <w:t>y las familias</w:t>
                            </w:r>
                            <w:r w:rsidRPr="005964F3">
                              <w:rPr>
                                <w:sz w:val="20"/>
                                <w:szCs w:val="20"/>
                                <w:lang w:val="es"/>
                              </w:rPr>
                              <w:t xml:space="preserve"> para apoyar el aprendizaje de los estudiantes. La Escuela Primaria Oakland valora las contribuciones y la participación de los padres para establecer una asociación igualitaria con el objetivo común de mejorar el rendimiento estudiantil. Este plan describe las diferentes maneras en que la Escuela Primaria Oakland apoyará</w:t>
                            </w:r>
                            <w:r>
                              <w:rPr>
                                <w:lang w:val="es"/>
                              </w:rPr>
                              <w:t xml:space="preserve"> la participación de los padres y la </w:t>
                            </w:r>
                            <w:r>
                              <w:rPr>
                                <w:sz w:val="20"/>
                                <w:szCs w:val="20"/>
                                <w:lang w:val="es"/>
                              </w:rPr>
                              <w:t>familia</w:t>
                            </w:r>
                            <w:r>
                              <w:rPr>
                                <w:lang w:val="es"/>
                              </w:rPr>
                              <w:t xml:space="preserve"> y </w:t>
                            </w:r>
                            <w:r w:rsidRPr="005964F3">
                              <w:rPr>
                                <w:sz w:val="20"/>
                                <w:szCs w:val="20"/>
                                <w:lang w:val="es"/>
                              </w:rPr>
                              <w:t xml:space="preserve">cómo los padres pueden ayudar a planificar y participar en actividades y eventos para promover el aprendizaje de los estudiantes en la escuela y en el hogar. </w:t>
                            </w:r>
                          </w:p>
                          <w:p w14:paraId="617DA2BB" w14:textId="77777777" w:rsidR="004F30D6" w:rsidRPr="00C65181" w:rsidRDefault="004F30D6" w:rsidP="004F30D6">
                            <w:pPr>
                              <w:spacing w:after="0"/>
                              <w:rPr>
                                <w:rFonts w:ascii="Segoe UI" w:hAnsi="Segoe UI" w:cs="Segoe UI"/>
                                <w:b/>
                                <w:sz w:val="20"/>
                                <w:szCs w:val="20"/>
                                <w:lang w:val="es-419"/>
                              </w:rPr>
                            </w:pPr>
                          </w:p>
                          <w:p w14:paraId="1435500E" w14:textId="33B1BA03" w:rsidR="00C65181" w:rsidRPr="00C65181" w:rsidRDefault="00C65181" w:rsidP="00295813">
                            <w:pPr>
                              <w:spacing w:after="0"/>
                              <w:rPr>
                                <w:rFonts w:ascii="Segoe UI" w:hAnsi="Segoe UI" w:cs="Segoe UI"/>
                                <w:sz w:val="20"/>
                                <w:szCs w:val="20"/>
                                <w:lang w:val="es-419"/>
                              </w:rPr>
                            </w:pPr>
                            <w:r w:rsidRPr="005964F3">
                              <w:rPr>
                                <w:b/>
                                <w:sz w:val="20"/>
                                <w:szCs w:val="20"/>
                                <w:lang w:val="es"/>
                              </w:rPr>
                              <w:t xml:space="preserve">¿Cómo se desarrolla? </w:t>
                            </w:r>
                            <w:r w:rsidRPr="005964F3">
                              <w:rPr>
                                <w:sz w:val="20"/>
                                <w:szCs w:val="20"/>
                                <w:lang w:val="es"/>
                              </w:rPr>
                              <w:t xml:space="preserve"> La Escuela Primaria Oakland agradece los comentarios y comentarios de los padres en cualquier momento con respecto al plan.  El plan se actualiza anualmente con la asistencia de los padres para satisfacer las necesidades cambiantes de los padres y la escuela</w:t>
                            </w:r>
                            <w:r w:rsidRPr="008C12BF">
                              <w:rPr>
                                <w:sz w:val="20"/>
                                <w:szCs w:val="20"/>
                                <w:lang w:val="es"/>
                              </w:rPr>
                              <w:t xml:space="preserve">. Una reunión de Opinión de los Padres se lleva a cabo en el otoño y la primavera de cada año escolar.  Se discuten </w:t>
                            </w:r>
                            <w:r>
                              <w:rPr>
                                <w:lang w:val="es"/>
                              </w:rPr>
                              <w:t xml:space="preserve">el Plan para toda la escuela, el Pacto, el </w:t>
                            </w:r>
                            <w:r w:rsidRPr="008C12BF">
                              <w:rPr>
                                <w:sz w:val="20"/>
                                <w:szCs w:val="20"/>
                                <w:lang w:val="es"/>
                              </w:rPr>
                              <w:t>Plan</w:t>
                            </w:r>
                            <w:r>
                              <w:rPr>
                                <w:lang w:val="es"/>
                              </w:rPr>
                              <w:t xml:space="preserve"> de </w:t>
                            </w:r>
                            <w:r>
                              <w:rPr>
                                <w:sz w:val="20"/>
                                <w:szCs w:val="20"/>
                                <w:lang w:val="es"/>
                              </w:rPr>
                              <w:t xml:space="preserve">Participación de los Padres y Familias </w:t>
                            </w:r>
                            <w:r>
                              <w:rPr>
                                <w:lang w:val="es"/>
                              </w:rPr>
                              <w:t xml:space="preserve">y el </w:t>
                            </w:r>
                            <w:r w:rsidRPr="008C12BF">
                              <w:rPr>
                                <w:sz w:val="20"/>
                                <w:szCs w:val="20"/>
                                <w:lang w:val="es"/>
                              </w:rPr>
                              <w:t>Presupuesto del Título I</w:t>
                            </w:r>
                            <w:r>
                              <w:rPr>
                                <w:sz w:val="20"/>
                                <w:szCs w:val="20"/>
                                <w:lang w:val="es"/>
                              </w:rPr>
                              <w:t xml:space="preserve"> (incluido el presupuesto de participación de los padres y las familias).Los padres también proporcionan comentarios sobre las formas de desarrollar la capacidad del personal para la participación de los padres y la familia. </w:t>
                            </w:r>
                            <w:r w:rsidRPr="008C12BF">
                              <w:rPr>
                                <w:sz w:val="20"/>
                                <w:szCs w:val="20"/>
                                <w:lang w:val="es"/>
                              </w:rPr>
                              <w:t>El plan se publica en el sitio web de nuestra escuela para que los padres</w:t>
                            </w:r>
                            <w:r w:rsidRPr="005964F3">
                              <w:rPr>
                                <w:sz w:val="20"/>
                                <w:szCs w:val="20"/>
                                <w:lang w:val="es"/>
                              </w:rPr>
                              <w:t xml:space="preserve"> vean y publiquen comentarios durante todo el año. También distribuimos una encuesta anual para pedir a los padres sus sugerencias sobre el plan y el uso</w:t>
                            </w:r>
                            <w:r>
                              <w:rPr>
                                <w:lang w:val="es"/>
                              </w:rPr>
                              <w:t xml:space="preserve"> de </w:t>
                            </w:r>
                            <w:r>
                              <w:rPr>
                                <w:sz w:val="20"/>
                                <w:szCs w:val="20"/>
                                <w:lang w:val="es"/>
                              </w:rPr>
                              <w:t>fondos para la participación de los padres y la familia</w:t>
                            </w:r>
                            <w:r w:rsidRPr="005964F3">
                              <w:rPr>
                                <w:sz w:val="20"/>
                                <w:szCs w:val="20"/>
                                <w:lang w:val="es"/>
                              </w:rPr>
                              <w:t xml:space="preserve">.  </w:t>
                            </w:r>
                          </w:p>
                          <w:p w14:paraId="3791CD9D" w14:textId="77777777" w:rsidR="00D13728" w:rsidRPr="00C65181" w:rsidRDefault="00D13728" w:rsidP="00977011">
                            <w:pPr>
                              <w:spacing w:after="0"/>
                              <w:rPr>
                                <w:rFonts w:ascii="Segoe UI" w:hAnsi="Segoe UI" w:cs="Segoe UI"/>
                                <w:sz w:val="20"/>
                                <w:szCs w:val="20"/>
                                <w:lang w:val="es-419"/>
                              </w:rPr>
                            </w:pPr>
                          </w:p>
                          <w:p w14:paraId="05736101" w14:textId="506FF3F6" w:rsidR="00C65181" w:rsidRPr="00C65181" w:rsidRDefault="00C65181" w:rsidP="00CD16B3">
                            <w:pPr>
                              <w:spacing w:after="0"/>
                              <w:rPr>
                                <w:rFonts w:ascii="Segoe UI" w:hAnsi="Segoe UI" w:cs="Segoe UI"/>
                                <w:b/>
                                <w:sz w:val="20"/>
                                <w:szCs w:val="20"/>
                                <w:lang w:val="es-419"/>
                              </w:rPr>
                            </w:pPr>
                            <w:r w:rsidRPr="008C12BF">
                              <w:rPr>
                                <w:sz w:val="20"/>
                                <w:szCs w:val="20"/>
                                <w:lang w:val="es"/>
                              </w:rPr>
                              <w:t>Durante la</w:t>
                            </w:r>
                            <w:r>
                              <w:rPr>
                                <w:sz w:val="20"/>
                                <w:szCs w:val="20"/>
                                <w:lang w:val="es"/>
                              </w:rPr>
                              <w:t xml:space="preserve"> evaluación anual en</w:t>
                            </w:r>
                            <w:r>
                              <w:rPr>
                                <w:lang w:val="es"/>
                              </w:rPr>
                              <w:t xml:space="preserve"> el </w:t>
                            </w:r>
                            <w:r w:rsidRPr="008C12BF">
                              <w:rPr>
                                <w:sz w:val="20"/>
                                <w:szCs w:val="20"/>
                                <w:lang w:val="es"/>
                              </w:rPr>
                              <w:t xml:space="preserve">programa, los padres tienen la oportunidad de compartir sus pensamientos sobre el </w:t>
                            </w:r>
                            <w:r>
                              <w:rPr>
                                <w:lang w:val="es"/>
                              </w:rPr>
                              <w:t xml:space="preserve">Plan </w:t>
                            </w:r>
                            <w:r>
                              <w:rPr>
                                <w:sz w:val="20"/>
                                <w:szCs w:val="20"/>
                                <w:lang w:val="es"/>
                              </w:rPr>
                              <w:t>de Mejora Escolar</w:t>
                            </w:r>
                            <w:r w:rsidRPr="008C12BF">
                              <w:rPr>
                                <w:sz w:val="20"/>
                                <w:szCs w:val="20"/>
                                <w:lang w:val="es"/>
                              </w:rPr>
                              <w:t>.  Cualquier comentario o sugerencia insatisfactoria se enviará al distrito con el informe de Evaluación Anual del director.</w:t>
                            </w:r>
                          </w:p>
                          <w:p w14:paraId="17FF2676" w14:textId="77777777" w:rsidR="004F30D6" w:rsidRPr="00C65181" w:rsidRDefault="004F30D6" w:rsidP="004F30D6">
                            <w:pPr>
                              <w:spacing w:after="0"/>
                              <w:rPr>
                                <w:rFonts w:ascii="Segoe UI" w:hAnsi="Segoe UI" w:cs="Segoe UI"/>
                                <w:b/>
                                <w:sz w:val="20"/>
                                <w:szCs w:val="20"/>
                                <w:lang w:val="es-419"/>
                              </w:rPr>
                            </w:pPr>
                          </w:p>
                          <w:p w14:paraId="0571B238" w14:textId="77777777" w:rsidR="00C65181" w:rsidRPr="00C65181" w:rsidRDefault="00C65181" w:rsidP="004375C3">
                            <w:pPr>
                              <w:spacing w:after="0"/>
                              <w:rPr>
                                <w:rFonts w:ascii="Segoe UI" w:hAnsi="Segoe UI" w:cs="Segoe UI"/>
                                <w:sz w:val="20"/>
                                <w:szCs w:val="20"/>
                                <w:lang w:val="es-419"/>
                              </w:rPr>
                            </w:pPr>
                            <w:r w:rsidRPr="005964F3">
                              <w:rPr>
                                <w:b/>
                                <w:sz w:val="20"/>
                                <w:szCs w:val="20"/>
                                <w:lang w:val="es"/>
                              </w:rPr>
                              <w:t xml:space="preserve">¿A quién va dirigido? </w:t>
                            </w:r>
                            <w:r w:rsidRPr="005964F3">
                              <w:rPr>
                                <w:sz w:val="20"/>
                                <w:szCs w:val="20"/>
                                <w:lang w:val="es"/>
                              </w:rPr>
                              <w:t xml:space="preserve"> Se alienta e invita a todos los estudiantes y sus familias a participar plenamente en las oportunidades descritas en este plan. La Escuela Primaria Oakland brindará oportunidades completas para la participación de padres con inglés limitado, padres con discapacidades y padres de niños migratorios. </w:t>
                            </w:r>
                          </w:p>
                          <w:p w14:paraId="794737DB" w14:textId="77777777" w:rsidR="00C65181" w:rsidRDefault="00C65181" w:rsidP="00C87CA8">
                            <w:pPr>
                              <w:spacing w:after="0"/>
                              <w:rPr>
                                <w:rFonts w:ascii="Segoe UI" w:hAnsi="Segoe UI" w:cs="Segoe UI"/>
                                <w:b/>
                                <w:sz w:val="20"/>
                                <w:szCs w:val="20"/>
                              </w:rPr>
                            </w:pPr>
                          </w:p>
                          <w:p w14:paraId="34878C8A" w14:textId="71F5E8D1" w:rsidR="00C87CA8" w:rsidRPr="00C65181" w:rsidRDefault="00C65181" w:rsidP="00C87CA8">
                            <w:pPr>
                              <w:spacing w:after="0"/>
                              <w:rPr>
                                <w:rFonts w:ascii="Segoe UI" w:hAnsi="Segoe UI" w:cs="Segoe UI"/>
                                <w:sz w:val="20"/>
                                <w:szCs w:val="20"/>
                                <w:lang w:val="es-419"/>
                              </w:rPr>
                            </w:pPr>
                            <w:r w:rsidRPr="005964F3">
                              <w:rPr>
                                <w:b/>
                                <w:sz w:val="20"/>
                                <w:szCs w:val="20"/>
                                <w:lang w:val="es"/>
                              </w:rPr>
                              <w:t xml:space="preserve">¿Dónde está disponible? </w:t>
                            </w:r>
                            <w:r w:rsidRPr="005964F3">
                              <w:rPr>
                                <w:sz w:val="20"/>
                                <w:szCs w:val="20"/>
                                <w:lang w:val="es"/>
                              </w:rPr>
                              <w:t xml:space="preserve"> A principios de año, una vez que se acepte el Plan, se distribuirá a todos los padres en la reunión anual del Título I en septiembre. Los padres también pueden recuperar una copia del plan en el Centro de Recursos para Padres, en el sitio web de la escuela o, previa solicitud, se le puede enviar una copia por correo electrónico.</w:t>
                            </w:r>
                          </w:p>
                          <w:p w14:paraId="4F27550F" w14:textId="77777777" w:rsidR="00FE1D9C" w:rsidRPr="00C65181" w:rsidRDefault="00FE1D9C" w:rsidP="00C87CA8">
                            <w:pPr>
                              <w:spacing w:after="0"/>
                              <w:rPr>
                                <w:rFonts w:ascii="Segoe UI" w:hAnsi="Segoe UI" w:cs="Segoe UI"/>
                                <w:lang w:val="es-419"/>
                              </w:rPr>
                            </w:pPr>
                          </w:p>
                          <w:p w14:paraId="32F712DE" w14:textId="77777777" w:rsidR="00033082" w:rsidRPr="00C65181" w:rsidRDefault="00033082" w:rsidP="00C64CB7">
                            <w:pPr>
                              <w:jc w:val="center"/>
                              <w:rPr>
                                <w:lang w:val="es-419"/>
                              </w:rPr>
                            </w:pPr>
                          </w:p>
                          <w:p w14:paraId="4B9B9023" w14:textId="77777777" w:rsidR="00DE2D59" w:rsidRPr="00C65181" w:rsidRDefault="00DE2D59">
                            <w:pPr>
                              <w:rPr>
                                <w:lang w:val="es-419"/>
                              </w:rPr>
                            </w:pPr>
                          </w:p>
                          <w:p w14:paraId="29F55F1D" w14:textId="77777777" w:rsidR="00DE2D59" w:rsidRPr="00C65181" w:rsidRDefault="00DE2D59">
                            <w:pPr>
                              <w:rPr>
                                <w:lang w:val="es-419"/>
                              </w:rPr>
                            </w:pPr>
                          </w:p>
                          <w:p w14:paraId="454EB18E" w14:textId="77777777" w:rsidR="00DE2D59" w:rsidRPr="00C65181" w:rsidRDefault="00DE2D59">
                            <w:pPr>
                              <w:rPr>
                                <w:lang w:val="es-419"/>
                              </w:rPr>
                            </w:pPr>
                          </w:p>
                          <w:p w14:paraId="76FE5C24" w14:textId="77777777" w:rsidR="00DE2D59" w:rsidRPr="00C65181" w:rsidRDefault="00DE2D59">
                            <w:pPr>
                              <w:rPr>
                                <w:lang w:val="es-419"/>
                              </w:rPr>
                            </w:pPr>
                          </w:p>
                          <w:p w14:paraId="1721BCD4" w14:textId="77777777" w:rsidR="00DE2D59" w:rsidRPr="00C65181" w:rsidRDefault="00DE2D59">
                            <w:pPr>
                              <w:rPr>
                                <w:lang w:val="es-419"/>
                              </w:rPr>
                            </w:pPr>
                          </w:p>
                          <w:p w14:paraId="0455CC4A" w14:textId="77777777" w:rsidR="00DE2D59" w:rsidRPr="00C65181" w:rsidRDefault="00DE2D59">
                            <w:pPr>
                              <w:rPr>
                                <w:lang w:val="es-419"/>
                              </w:rPr>
                            </w:pPr>
                          </w:p>
                          <w:p w14:paraId="6A8AD9FE" w14:textId="77777777" w:rsidR="00DE2D59" w:rsidRPr="00C65181" w:rsidRDefault="00DE2D59">
                            <w:pPr>
                              <w:rPr>
                                <w:lang w:val="es-419"/>
                              </w:rPr>
                            </w:pPr>
                          </w:p>
                          <w:p w14:paraId="6BD9DE6E" w14:textId="77777777" w:rsidR="00DE2D59" w:rsidRPr="00C65181" w:rsidRDefault="00DE2D59">
                            <w:pPr>
                              <w:rPr>
                                <w:lang w:val="es-419"/>
                              </w:rPr>
                            </w:pPr>
                          </w:p>
                          <w:p w14:paraId="20371727" w14:textId="77777777" w:rsidR="00DE2D59" w:rsidRPr="00C65181" w:rsidRDefault="00DE2D59">
                            <w:pPr>
                              <w:rPr>
                                <w:lang w:val="es-419"/>
                              </w:rPr>
                            </w:pPr>
                          </w:p>
                          <w:p w14:paraId="7C7FE9F0" w14:textId="77777777" w:rsidR="00DE2D59" w:rsidRPr="00C65181" w:rsidRDefault="00DE2D59">
                            <w:pPr>
                              <w:rPr>
                                <w:lang w:val="es-419"/>
                              </w:rPr>
                            </w:pPr>
                          </w:p>
                          <w:p w14:paraId="523E93EC" w14:textId="77777777" w:rsidR="00DE2D59" w:rsidRPr="00C65181" w:rsidRDefault="00DE2D59">
                            <w:pPr>
                              <w:rPr>
                                <w:lang w:val="es-419"/>
                              </w:rPr>
                            </w:pPr>
                          </w:p>
                          <w:p w14:paraId="45BDA8C3" w14:textId="77777777" w:rsidR="00DE2D59" w:rsidRPr="00C65181" w:rsidRDefault="00DE2D59">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0E1AD" id="Text Box 21" o:spid="_x0000_s1028" type="#_x0000_t202" style="position:absolute;left:0;text-align:left;margin-left:-13.5pt;margin-top:-4.35pt;width:464.25pt;height:49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b7tAIAAP0FAAAOAAAAZHJzL2Uyb0RvYy54bWysVFtv2jAUfp+0/2D5fQ2w0gJqqFirTpO6&#10;thqd+mwcG6I5tmcbCPv1++wkQNtpUqe9JMfnfr5zubisK0U2wvnS6Jz2T3qUCM1NUeplTr8/3nwY&#10;UeID0wVTRouc7oSnl9P37y62diIGZmVUIRyBE+0nW5vTVQh2kmWer0TF/ImxQkMojatYwNMts8Kx&#10;LbxXKhv0emfZ1rjCOsOF9+BeN0I6Tf6lFDzcS+lFICqnyC2kr0vfRfxm0ws2WTpmVyVv02D/kEXF&#10;So2ge1fXLDCyduUrV1XJnfFGhhNuqsxIWXKRakA1/d6LauYrZkWqBeB4u4fJ/z+3/G7z4EhZ5HTQ&#10;p0SzCj16FHUgn0xNwAI+W+snUJtbKIYafPS543swY9m1dFX8oyACOZDe7dGN3jiYw9F4OD4fUsIh&#10;OxsMxh+HCf/sYG6dD5+FqUgkcurQvoQq29z6gFSg2qnEaN6osrgplUqPODLiSjmyYWg241zo0E/m&#10;al19NUXDx9D02raDjeFo2KOOjRBp+KKnFPBZEKXJFlCNhqjjdQZuudjHj/7G44hT9HhIFC+lo6lI&#10;09nWFTFusExU2CkRdZT+JiS6kyD9S5FNlKQdtSQgeYthq3/I6i3GTR2wSJGNDnvjqtTGNTA9703x&#10;Iw0QoJCNPkA6qjuSoV7UzVh2o7YwxQ4T6Eyzw97ymxJTcst8eGAOS4uhwyEK9/hIZdAm01KUrIz7&#10;9Sd+1McuQUrJFkcgp/7nmjlBifqisWXj/ulpvBrpcTo8H+DhjiWLY4leV1cGo4dFQnaJjPpBdaR0&#10;pnrCvZrFqBAxzRE7p6Ejr0JzmnDvuJjNkhLuhGXhVs8tj64jynEHHusn5my7KAE7dme6c8EmL/al&#10;0Y2W2szWwcgyLVPEuUG1xR83Jo1rew/jETt+J63D1Z7+BgAA//8DAFBLAwQUAAYACAAAACEAW+No&#10;vt8AAAAKAQAADwAAAGRycy9kb3ducmV2LnhtbEyPwU7DMBBE70j8g7VIXFDrNAhSQpwKKhC3SrT9&#10;gG28JFHjdRS7acrXs5zgNqMdzb4pVpPr1EhDaD0bWMwTUMSVty3XBva799kSVIjIFjvPZOBCAVbl&#10;9VWBufVn/qRxG2slJRxyNNDE2Odah6ohh2Hue2K5ffnBYRQ71NoOeJZy1+k0SR61w5blQ4M9rRuq&#10;jtuTM/C2Hl3otdvvjmF8/f6o7y4Zb4y5vZlenkFFmuJfGH7xBR1KYTr4E9ugOgOzNJMtUcQyAyWB&#10;p2TxAOogIkvvQZeF/j+h/AEAAP//AwBQSwECLQAUAAYACAAAACEAtoM4kv4AAADhAQAAEwAAAAAA&#10;AAAAAAAAAAAAAAAAW0NvbnRlbnRfVHlwZXNdLnhtbFBLAQItABQABgAIAAAAIQA4/SH/1gAAAJQB&#10;AAALAAAAAAAAAAAAAAAAAC8BAABfcmVscy8ucmVsc1BLAQItABQABgAIAAAAIQAjBBb7tAIAAP0F&#10;AAAOAAAAAAAAAAAAAAAAAC4CAABkcnMvZTJvRG9jLnhtbFBLAQItABQABgAIAAAAIQBb42i+3wAA&#10;AAoBAAAPAAAAAAAAAAAAAAAAAA4FAABkcnMvZG93bnJldi54bWxQSwUGAAAAAAQABADzAAAAGgYA&#10;AAAA&#10;" fillcolor="#dbe5f1 [660]" strokecolor="#009" strokeweight="2.25pt">
                <v:textbox>
                  <w:txbxContent>
                    <w:p w14:paraId="69464405" w14:textId="77777777" w:rsidR="00C65181" w:rsidRPr="00C65181" w:rsidRDefault="00C65181" w:rsidP="00873644">
                      <w:pPr>
                        <w:spacing w:after="0"/>
                        <w:jc w:val="center"/>
                        <w:rPr>
                          <w:rFonts w:ascii="Segoe UI" w:hAnsi="Segoe UI" w:cs="Segoe UI"/>
                          <w:b/>
                          <w:sz w:val="24"/>
                          <w:lang w:val="es-419"/>
                        </w:rPr>
                      </w:pPr>
                      <w:r w:rsidRPr="001A680F">
                        <w:rPr>
                          <w:b/>
                          <w:sz w:val="24"/>
                          <w:lang w:val="es"/>
                        </w:rPr>
                        <w:t>Plan escolar para el logro estudiantil compartido</w:t>
                      </w:r>
                    </w:p>
                    <w:p w14:paraId="1CBEC6D0" w14:textId="1E77E572" w:rsidR="00C65181" w:rsidRPr="00C65181" w:rsidRDefault="00C65181" w:rsidP="00AB3DF9">
                      <w:pPr>
                        <w:spacing w:after="0"/>
                        <w:rPr>
                          <w:rFonts w:ascii="Segoe UI" w:hAnsi="Segoe UI" w:cs="Segoe UI"/>
                          <w:sz w:val="20"/>
                          <w:szCs w:val="20"/>
                          <w:lang w:val="es-419"/>
                        </w:rPr>
                      </w:pPr>
                      <w:r w:rsidRPr="005964F3">
                        <w:rPr>
                          <w:b/>
                          <w:sz w:val="20"/>
                          <w:szCs w:val="20"/>
                          <w:lang w:val="es"/>
                        </w:rPr>
                        <w:t xml:space="preserve">¿Qué es? </w:t>
                      </w:r>
                      <w:r w:rsidRPr="005964F3">
                        <w:rPr>
                          <w:sz w:val="20"/>
                          <w:szCs w:val="20"/>
                          <w:lang w:val="es"/>
                        </w:rPr>
                        <w:t xml:space="preserve"> Este es un plan que describe cómo la Escuela Primaria Oakland brindará oportunidades para mejorar la</w:t>
                      </w:r>
                      <w:r>
                        <w:rPr>
                          <w:lang w:val="es"/>
                        </w:rPr>
                        <w:t xml:space="preserve"> participación de los padres </w:t>
                      </w:r>
                      <w:r>
                        <w:rPr>
                          <w:sz w:val="20"/>
                          <w:szCs w:val="20"/>
                          <w:lang w:val="es"/>
                        </w:rPr>
                        <w:t>y las familias</w:t>
                      </w:r>
                      <w:r w:rsidRPr="005964F3">
                        <w:rPr>
                          <w:sz w:val="20"/>
                          <w:szCs w:val="20"/>
                          <w:lang w:val="es"/>
                        </w:rPr>
                        <w:t xml:space="preserve"> para apoyar el aprendizaje de los estudiantes. La Escuela Primaria Oakland valora las contribuciones y la participación de los padres para establecer una asociación igualitaria con el objetivo común de mejorar el rendimiento estudiantil. Este plan describe las diferentes maneras en que la Escuela Primaria Oakland apoyará</w:t>
                      </w:r>
                      <w:r>
                        <w:rPr>
                          <w:lang w:val="es"/>
                        </w:rPr>
                        <w:t xml:space="preserve"> la participación de los padres y la </w:t>
                      </w:r>
                      <w:r>
                        <w:rPr>
                          <w:sz w:val="20"/>
                          <w:szCs w:val="20"/>
                          <w:lang w:val="es"/>
                        </w:rPr>
                        <w:t>familia</w:t>
                      </w:r>
                      <w:r>
                        <w:rPr>
                          <w:lang w:val="es"/>
                        </w:rPr>
                        <w:t xml:space="preserve"> y </w:t>
                      </w:r>
                      <w:r w:rsidRPr="005964F3">
                        <w:rPr>
                          <w:sz w:val="20"/>
                          <w:szCs w:val="20"/>
                          <w:lang w:val="es"/>
                        </w:rPr>
                        <w:t xml:space="preserve">cómo los padres pueden ayudar a planificar y participar en actividades y eventos para promover el aprendizaje de los estudiantes en la escuela y en el hogar. </w:t>
                      </w:r>
                    </w:p>
                    <w:p w14:paraId="617DA2BB" w14:textId="77777777" w:rsidR="004F30D6" w:rsidRPr="00C65181" w:rsidRDefault="004F30D6" w:rsidP="004F30D6">
                      <w:pPr>
                        <w:spacing w:after="0"/>
                        <w:rPr>
                          <w:rFonts w:ascii="Segoe UI" w:hAnsi="Segoe UI" w:cs="Segoe UI"/>
                          <w:b/>
                          <w:sz w:val="20"/>
                          <w:szCs w:val="20"/>
                          <w:lang w:val="es-419"/>
                        </w:rPr>
                      </w:pPr>
                    </w:p>
                    <w:p w14:paraId="1435500E" w14:textId="33B1BA03" w:rsidR="00C65181" w:rsidRPr="00C65181" w:rsidRDefault="00C65181" w:rsidP="00295813">
                      <w:pPr>
                        <w:spacing w:after="0"/>
                        <w:rPr>
                          <w:rFonts w:ascii="Segoe UI" w:hAnsi="Segoe UI" w:cs="Segoe UI"/>
                          <w:sz w:val="20"/>
                          <w:szCs w:val="20"/>
                          <w:lang w:val="es-419"/>
                        </w:rPr>
                      </w:pPr>
                      <w:r w:rsidRPr="005964F3">
                        <w:rPr>
                          <w:b/>
                          <w:sz w:val="20"/>
                          <w:szCs w:val="20"/>
                          <w:lang w:val="es"/>
                        </w:rPr>
                        <w:t xml:space="preserve">¿Cómo se desarrolla? </w:t>
                      </w:r>
                      <w:r w:rsidRPr="005964F3">
                        <w:rPr>
                          <w:sz w:val="20"/>
                          <w:szCs w:val="20"/>
                          <w:lang w:val="es"/>
                        </w:rPr>
                        <w:t xml:space="preserve"> La Escuela Primaria Oakland agradece los comentarios y comentarios de los padres en cualquier momento con respecto al plan.  El plan se actualiza anualmente con la asistencia de los padres para satisfacer las necesidades cambiantes de los padres y la escuela</w:t>
                      </w:r>
                      <w:r w:rsidRPr="008C12BF">
                        <w:rPr>
                          <w:sz w:val="20"/>
                          <w:szCs w:val="20"/>
                          <w:lang w:val="es"/>
                        </w:rPr>
                        <w:t xml:space="preserve">. Una reunión de Opinión de los Padres se lleva a cabo en el otoño y la primavera de cada año escolar.  Se discuten </w:t>
                      </w:r>
                      <w:r>
                        <w:rPr>
                          <w:lang w:val="es"/>
                        </w:rPr>
                        <w:t xml:space="preserve">el Plan para toda la escuela, el Pacto, el </w:t>
                      </w:r>
                      <w:r w:rsidRPr="008C12BF">
                        <w:rPr>
                          <w:sz w:val="20"/>
                          <w:szCs w:val="20"/>
                          <w:lang w:val="es"/>
                        </w:rPr>
                        <w:t>Plan</w:t>
                      </w:r>
                      <w:r>
                        <w:rPr>
                          <w:lang w:val="es"/>
                        </w:rPr>
                        <w:t xml:space="preserve"> de </w:t>
                      </w:r>
                      <w:r>
                        <w:rPr>
                          <w:sz w:val="20"/>
                          <w:szCs w:val="20"/>
                          <w:lang w:val="es"/>
                        </w:rPr>
                        <w:t xml:space="preserve">Participación de los Padres y Familias </w:t>
                      </w:r>
                      <w:r>
                        <w:rPr>
                          <w:lang w:val="es"/>
                        </w:rPr>
                        <w:t xml:space="preserve">y el </w:t>
                      </w:r>
                      <w:r w:rsidRPr="008C12BF">
                        <w:rPr>
                          <w:sz w:val="20"/>
                          <w:szCs w:val="20"/>
                          <w:lang w:val="es"/>
                        </w:rPr>
                        <w:t>Presupuesto del Título I</w:t>
                      </w:r>
                      <w:r>
                        <w:rPr>
                          <w:sz w:val="20"/>
                          <w:szCs w:val="20"/>
                          <w:lang w:val="es"/>
                        </w:rPr>
                        <w:t xml:space="preserve"> (incluido el presupuesto de participación de los padres y las familias).Los padres también proporcionan comentarios sobre las formas de desarrollar la capacidad del personal para la participación de los padres y la familia. </w:t>
                      </w:r>
                      <w:r w:rsidRPr="008C12BF">
                        <w:rPr>
                          <w:sz w:val="20"/>
                          <w:szCs w:val="20"/>
                          <w:lang w:val="es"/>
                        </w:rPr>
                        <w:t>El plan se publica en el sitio web de nuestra escuela para que los padres</w:t>
                      </w:r>
                      <w:r w:rsidRPr="005964F3">
                        <w:rPr>
                          <w:sz w:val="20"/>
                          <w:szCs w:val="20"/>
                          <w:lang w:val="es"/>
                        </w:rPr>
                        <w:t xml:space="preserve"> vean y publiquen comentarios durante todo el año. También distribuimos una encuesta anual para pedir a los padres sus sugerencias sobre el plan y el uso</w:t>
                      </w:r>
                      <w:r>
                        <w:rPr>
                          <w:lang w:val="es"/>
                        </w:rPr>
                        <w:t xml:space="preserve"> de </w:t>
                      </w:r>
                      <w:r>
                        <w:rPr>
                          <w:sz w:val="20"/>
                          <w:szCs w:val="20"/>
                          <w:lang w:val="es"/>
                        </w:rPr>
                        <w:t>fondos para la participación de los padres y la familia</w:t>
                      </w:r>
                      <w:r w:rsidRPr="005964F3">
                        <w:rPr>
                          <w:sz w:val="20"/>
                          <w:szCs w:val="20"/>
                          <w:lang w:val="es"/>
                        </w:rPr>
                        <w:t xml:space="preserve">.  </w:t>
                      </w:r>
                    </w:p>
                    <w:p w14:paraId="3791CD9D" w14:textId="77777777" w:rsidR="00D13728" w:rsidRPr="00C65181" w:rsidRDefault="00D13728" w:rsidP="00977011">
                      <w:pPr>
                        <w:spacing w:after="0"/>
                        <w:rPr>
                          <w:rFonts w:ascii="Segoe UI" w:hAnsi="Segoe UI" w:cs="Segoe UI"/>
                          <w:sz w:val="20"/>
                          <w:szCs w:val="20"/>
                          <w:lang w:val="es-419"/>
                        </w:rPr>
                      </w:pPr>
                    </w:p>
                    <w:p w14:paraId="05736101" w14:textId="506FF3F6" w:rsidR="00C65181" w:rsidRPr="00C65181" w:rsidRDefault="00C65181" w:rsidP="00CD16B3">
                      <w:pPr>
                        <w:spacing w:after="0"/>
                        <w:rPr>
                          <w:rFonts w:ascii="Segoe UI" w:hAnsi="Segoe UI" w:cs="Segoe UI"/>
                          <w:b/>
                          <w:sz w:val="20"/>
                          <w:szCs w:val="20"/>
                          <w:lang w:val="es-419"/>
                        </w:rPr>
                      </w:pPr>
                      <w:r w:rsidRPr="008C12BF">
                        <w:rPr>
                          <w:sz w:val="20"/>
                          <w:szCs w:val="20"/>
                          <w:lang w:val="es"/>
                        </w:rPr>
                        <w:t>Durante la</w:t>
                      </w:r>
                      <w:r>
                        <w:rPr>
                          <w:sz w:val="20"/>
                          <w:szCs w:val="20"/>
                          <w:lang w:val="es"/>
                        </w:rPr>
                        <w:t xml:space="preserve"> evaluación anual en</w:t>
                      </w:r>
                      <w:r>
                        <w:rPr>
                          <w:lang w:val="es"/>
                        </w:rPr>
                        <w:t xml:space="preserve"> el </w:t>
                      </w:r>
                      <w:r w:rsidRPr="008C12BF">
                        <w:rPr>
                          <w:sz w:val="20"/>
                          <w:szCs w:val="20"/>
                          <w:lang w:val="es"/>
                        </w:rPr>
                        <w:t xml:space="preserve">programa, los padres tienen la oportunidad de compartir sus pensamientos sobre el </w:t>
                      </w:r>
                      <w:r>
                        <w:rPr>
                          <w:lang w:val="es"/>
                        </w:rPr>
                        <w:t xml:space="preserve">Plan </w:t>
                      </w:r>
                      <w:r>
                        <w:rPr>
                          <w:sz w:val="20"/>
                          <w:szCs w:val="20"/>
                          <w:lang w:val="es"/>
                        </w:rPr>
                        <w:t>de Mejora Escolar</w:t>
                      </w:r>
                      <w:r w:rsidRPr="008C12BF">
                        <w:rPr>
                          <w:sz w:val="20"/>
                          <w:szCs w:val="20"/>
                          <w:lang w:val="es"/>
                        </w:rPr>
                        <w:t>.  Cualquier comentario o sugerencia insatisfactoria se enviará al distrito con el informe de Evaluación Anual del director.</w:t>
                      </w:r>
                    </w:p>
                    <w:p w14:paraId="17FF2676" w14:textId="77777777" w:rsidR="004F30D6" w:rsidRPr="00C65181" w:rsidRDefault="004F30D6" w:rsidP="004F30D6">
                      <w:pPr>
                        <w:spacing w:after="0"/>
                        <w:rPr>
                          <w:rFonts w:ascii="Segoe UI" w:hAnsi="Segoe UI" w:cs="Segoe UI"/>
                          <w:b/>
                          <w:sz w:val="20"/>
                          <w:szCs w:val="20"/>
                          <w:lang w:val="es-419"/>
                        </w:rPr>
                      </w:pPr>
                    </w:p>
                    <w:p w14:paraId="0571B238" w14:textId="77777777" w:rsidR="00C65181" w:rsidRPr="00C65181" w:rsidRDefault="00C65181" w:rsidP="004375C3">
                      <w:pPr>
                        <w:spacing w:after="0"/>
                        <w:rPr>
                          <w:rFonts w:ascii="Segoe UI" w:hAnsi="Segoe UI" w:cs="Segoe UI"/>
                          <w:sz w:val="20"/>
                          <w:szCs w:val="20"/>
                          <w:lang w:val="es-419"/>
                        </w:rPr>
                      </w:pPr>
                      <w:r w:rsidRPr="005964F3">
                        <w:rPr>
                          <w:b/>
                          <w:sz w:val="20"/>
                          <w:szCs w:val="20"/>
                          <w:lang w:val="es"/>
                        </w:rPr>
                        <w:t xml:space="preserve">¿A quién va dirigido? </w:t>
                      </w:r>
                      <w:r w:rsidRPr="005964F3">
                        <w:rPr>
                          <w:sz w:val="20"/>
                          <w:szCs w:val="20"/>
                          <w:lang w:val="es"/>
                        </w:rPr>
                        <w:t xml:space="preserve"> Se alienta e invita a todos los estudiantes y sus familias a participar plenamente en las oportunidades descritas en este plan. La Escuela Primaria Oakland brindará oportunidades completas para la participación de padres con inglés limitado, padres con discapacidades y padres de niños migratorios. </w:t>
                      </w:r>
                    </w:p>
                    <w:p w14:paraId="794737DB" w14:textId="77777777" w:rsidR="00C65181" w:rsidRDefault="00C65181" w:rsidP="00C87CA8">
                      <w:pPr>
                        <w:spacing w:after="0"/>
                        <w:rPr>
                          <w:rFonts w:ascii="Segoe UI" w:hAnsi="Segoe UI" w:cs="Segoe UI"/>
                          <w:b/>
                          <w:sz w:val="20"/>
                          <w:szCs w:val="20"/>
                        </w:rPr>
                      </w:pPr>
                    </w:p>
                    <w:p w14:paraId="34878C8A" w14:textId="71F5E8D1" w:rsidR="00C87CA8" w:rsidRPr="00C65181" w:rsidRDefault="00C65181" w:rsidP="00C87CA8">
                      <w:pPr>
                        <w:spacing w:after="0"/>
                        <w:rPr>
                          <w:rFonts w:ascii="Segoe UI" w:hAnsi="Segoe UI" w:cs="Segoe UI"/>
                          <w:sz w:val="20"/>
                          <w:szCs w:val="20"/>
                          <w:lang w:val="es-419"/>
                        </w:rPr>
                      </w:pPr>
                      <w:r w:rsidRPr="005964F3">
                        <w:rPr>
                          <w:b/>
                          <w:sz w:val="20"/>
                          <w:szCs w:val="20"/>
                          <w:lang w:val="es"/>
                        </w:rPr>
                        <w:t xml:space="preserve">¿Dónde está disponible? </w:t>
                      </w:r>
                      <w:r w:rsidRPr="005964F3">
                        <w:rPr>
                          <w:sz w:val="20"/>
                          <w:szCs w:val="20"/>
                          <w:lang w:val="es"/>
                        </w:rPr>
                        <w:t xml:space="preserve"> A principios de año, una vez que se acepte el Plan, se distribuirá a todos los padres en la reunión anual del Título I en septiembre. Los padres también pueden recuperar una copia del plan en el Centro de Recursos para Padres, en el sitio web de la escuela o, previa solicitud, se le puede enviar una copia por correo electrónico.</w:t>
                      </w:r>
                    </w:p>
                    <w:p w14:paraId="4F27550F" w14:textId="77777777" w:rsidR="00FE1D9C" w:rsidRPr="00C65181" w:rsidRDefault="00FE1D9C" w:rsidP="00C87CA8">
                      <w:pPr>
                        <w:spacing w:after="0"/>
                        <w:rPr>
                          <w:rFonts w:ascii="Segoe UI" w:hAnsi="Segoe UI" w:cs="Segoe UI"/>
                          <w:lang w:val="es-419"/>
                        </w:rPr>
                      </w:pPr>
                    </w:p>
                    <w:p w14:paraId="32F712DE" w14:textId="77777777" w:rsidR="00033082" w:rsidRPr="00C65181" w:rsidRDefault="00033082" w:rsidP="00C64CB7">
                      <w:pPr>
                        <w:jc w:val="center"/>
                        <w:rPr>
                          <w:lang w:val="es-419"/>
                        </w:rPr>
                      </w:pPr>
                    </w:p>
                    <w:p w14:paraId="4B9B9023" w14:textId="77777777" w:rsidR="00DE2D59" w:rsidRPr="00C65181" w:rsidRDefault="00DE2D59">
                      <w:pPr>
                        <w:rPr>
                          <w:lang w:val="es-419"/>
                        </w:rPr>
                      </w:pPr>
                    </w:p>
                    <w:p w14:paraId="29F55F1D" w14:textId="77777777" w:rsidR="00DE2D59" w:rsidRPr="00C65181" w:rsidRDefault="00DE2D59">
                      <w:pPr>
                        <w:rPr>
                          <w:lang w:val="es-419"/>
                        </w:rPr>
                      </w:pPr>
                    </w:p>
                    <w:p w14:paraId="454EB18E" w14:textId="77777777" w:rsidR="00DE2D59" w:rsidRPr="00C65181" w:rsidRDefault="00DE2D59">
                      <w:pPr>
                        <w:rPr>
                          <w:lang w:val="es-419"/>
                        </w:rPr>
                      </w:pPr>
                    </w:p>
                    <w:p w14:paraId="76FE5C24" w14:textId="77777777" w:rsidR="00DE2D59" w:rsidRPr="00C65181" w:rsidRDefault="00DE2D59">
                      <w:pPr>
                        <w:rPr>
                          <w:lang w:val="es-419"/>
                        </w:rPr>
                      </w:pPr>
                    </w:p>
                    <w:p w14:paraId="1721BCD4" w14:textId="77777777" w:rsidR="00DE2D59" w:rsidRPr="00C65181" w:rsidRDefault="00DE2D59">
                      <w:pPr>
                        <w:rPr>
                          <w:lang w:val="es-419"/>
                        </w:rPr>
                      </w:pPr>
                    </w:p>
                    <w:p w14:paraId="0455CC4A" w14:textId="77777777" w:rsidR="00DE2D59" w:rsidRPr="00C65181" w:rsidRDefault="00DE2D59">
                      <w:pPr>
                        <w:rPr>
                          <w:lang w:val="es-419"/>
                        </w:rPr>
                      </w:pPr>
                    </w:p>
                    <w:p w14:paraId="6A8AD9FE" w14:textId="77777777" w:rsidR="00DE2D59" w:rsidRPr="00C65181" w:rsidRDefault="00DE2D59">
                      <w:pPr>
                        <w:rPr>
                          <w:lang w:val="es-419"/>
                        </w:rPr>
                      </w:pPr>
                    </w:p>
                    <w:p w14:paraId="6BD9DE6E" w14:textId="77777777" w:rsidR="00DE2D59" w:rsidRPr="00C65181" w:rsidRDefault="00DE2D59">
                      <w:pPr>
                        <w:rPr>
                          <w:lang w:val="es-419"/>
                        </w:rPr>
                      </w:pPr>
                    </w:p>
                    <w:p w14:paraId="20371727" w14:textId="77777777" w:rsidR="00DE2D59" w:rsidRPr="00C65181" w:rsidRDefault="00DE2D59">
                      <w:pPr>
                        <w:rPr>
                          <w:lang w:val="es-419"/>
                        </w:rPr>
                      </w:pPr>
                    </w:p>
                    <w:p w14:paraId="7C7FE9F0" w14:textId="77777777" w:rsidR="00DE2D59" w:rsidRPr="00C65181" w:rsidRDefault="00DE2D59">
                      <w:pPr>
                        <w:rPr>
                          <w:lang w:val="es-419"/>
                        </w:rPr>
                      </w:pPr>
                    </w:p>
                    <w:p w14:paraId="523E93EC" w14:textId="77777777" w:rsidR="00DE2D59" w:rsidRPr="00C65181" w:rsidRDefault="00DE2D59">
                      <w:pPr>
                        <w:rPr>
                          <w:lang w:val="es-419"/>
                        </w:rPr>
                      </w:pPr>
                    </w:p>
                    <w:p w14:paraId="45BDA8C3" w14:textId="77777777" w:rsidR="00DE2D59" w:rsidRPr="00C65181" w:rsidRDefault="00DE2D59">
                      <w:pPr>
                        <w:rPr>
                          <w:lang w:val="es-419"/>
                        </w:rPr>
                      </w:pPr>
                    </w:p>
                  </w:txbxContent>
                </v:textbox>
              </v:shape>
            </w:pict>
          </mc:Fallback>
        </mc:AlternateContent>
      </w:r>
    </w:p>
    <w:p w14:paraId="18002D7D" w14:textId="77777777" w:rsidR="003218AF" w:rsidRDefault="003218AF" w:rsidP="003218AF">
      <w:pPr>
        <w:spacing w:after="0"/>
        <w:jc w:val="center"/>
        <w:rPr>
          <w:rFonts w:ascii="Segoe UI" w:hAnsi="Segoe UI" w:cs="Segoe UI"/>
          <w:i/>
        </w:rPr>
      </w:pPr>
    </w:p>
    <w:p w14:paraId="59DDD66C" w14:textId="77777777" w:rsidR="003218AF" w:rsidRDefault="003218AF" w:rsidP="003218AF">
      <w:pPr>
        <w:spacing w:after="0"/>
        <w:jc w:val="center"/>
        <w:rPr>
          <w:rFonts w:ascii="Segoe UI" w:hAnsi="Segoe UI" w:cs="Segoe UI"/>
          <w:i/>
        </w:rPr>
      </w:pPr>
    </w:p>
    <w:p w14:paraId="2E77C80D" w14:textId="77777777" w:rsidR="003218AF" w:rsidRDefault="003218AF" w:rsidP="003218AF">
      <w:pPr>
        <w:spacing w:after="0"/>
        <w:jc w:val="center"/>
        <w:rPr>
          <w:rFonts w:ascii="Segoe UI" w:hAnsi="Segoe UI" w:cs="Segoe UI"/>
          <w:i/>
        </w:rPr>
      </w:pPr>
    </w:p>
    <w:p w14:paraId="444253E5" w14:textId="77777777" w:rsidR="003218AF" w:rsidRDefault="003218AF" w:rsidP="003218AF">
      <w:pPr>
        <w:spacing w:after="0"/>
        <w:jc w:val="center"/>
        <w:rPr>
          <w:rFonts w:ascii="Segoe UI" w:hAnsi="Segoe UI" w:cs="Segoe UI"/>
          <w:i/>
        </w:rPr>
      </w:pPr>
    </w:p>
    <w:p w14:paraId="3F99425F" w14:textId="77777777" w:rsidR="003218AF" w:rsidRDefault="003218AF" w:rsidP="003218AF">
      <w:pPr>
        <w:spacing w:after="0"/>
        <w:jc w:val="center"/>
        <w:rPr>
          <w:rFonts w:ascii="Segoe UI" w:hAnsi="Segoe UI" w:cs="Segoe UI"/>
          <w:i/>
        </w:rPr>
      </w:pPr>
    </w:p>
    <w:p w14:paraId="7594099B" w14:textId="77777777" w:rsidR="003218AF" w:rsidRDefault="003218AF" w:rsidP="003218AF">
      <w:pPr>
        <w:spacing w:after="0"/>
        <w:jc w:val="center"/>
        <w:rPr>
          <w:rFonts w:ascii="Segoe UI" w:hAnsi="Segoe UI" w:cs="Segoe UI"/>
          <w:i/>
        </w:rPr>
      </w:pPr>
    </w:p>
    <w:p w14:paraId="4B416A02" w14:textId="77777777" w:rsidR="003218AF" w:rsidRDefault="003218AF" w:rsidP="003218AF">
      <w:pPr>
        <w:spacing w:after="0"/>
        <w:jc w:val="center"/>
        <w:rPr>
          <w:rFonts w:ascii="Segoe UI" w:hAnsi="Segoe UI" w:cs="Segoe UI"/>
          <w:i/>
        </w:rPr>
      </w:pPr>
    </w:p>
    <w:p w14:paraId="278C9B61" w14:textId="77777777" w:rsidR="003218AF" w:rsidRDefault="003218AF" w:rsidP="003218AF">
      <w:pPr>
        <w:spacing w:after="0"/>
        <w:jc w:val="center"/>
        <w:rPr>
          <w:rFonts w:ascii="Segoe UI" w:hAnsi="Segoe UI" w:cs="Segoe UI"/>
          <w:i/>
        </w:rPr>
      </w:pPr>
    </w:p>
    <w:p w14:paraId="5831AB1C" w14:textId="77777777" w:rsidR="003218AF" w:rsidRDefault="003218AF" w:rsidP="003218AF">
      <w:pPr>
        <w:spacing w:after="0"/>
        <w:jc w:val="center"/>
        <w:rPr>
          <w:rFonts w:ascii="Segoe UI" w:hAnsi="Segoe UI" w:cs="Segoe UI"/>
          <w:i/>
        </w:rPr>
      </w:pPr>
    </w:p>
    <w:p w14:paraId="047E26F8" w14:textId="77777777" w:rsidR="003218AF" w:rsidRDefault="003218AF" w:rsidP="003218AF">
      <w:pPr>
        <w:spacing w:after="0"/>
        <w:jc w:val="center"/>
        <w:rPr>
          <w:rFonts w:ascii="Segoe UI" w:hAnsi="Segoe UI" w:cs="Segoe UI"/>
          <w:i/>
        </w:rPr>
      </w:pPr>
    </w:p>
    <w:p w14:paraId="76A9AABE" w14:textId="77777777" w:rsidR="003218AF" w:rsidRDefault="003218AF" w:rsidP="003218AF">
      <w:pPr>
        <w:spacing w:after="0"/>
        <w:jc w:val="center"/>
        <w:rPr>
          <w:rFonts w:ascii="Segoe UI" w:hAnsi="Segoe UI" w:cs="Segoe UI"/>
          <w:i/>
        </w:rPr>
      </w:pPr>
    </w:p>
    <w:p w14:paraId="66083322" w14:textId="77777777" w:rsidR="003218AF" w:rsidRDefault="003218AF" w:rsidP="003218AF">
      <w:pPr>
        <w:spacing w:after="0"/>
        <w:jc w:val="center"/>
        <w:rPr>
          <w:rFonts w:ascii="Segoe UI" w:hAnsi="Segoe UI" w:cs="Segoe UI"/>
          <w:i/>
        </w:rPr>
      </w:pPr>
    </w:p>
    <w:p w14:paraId="639E7FC8" w14:textId="77777777" w:rsidR="003218AF" w:rsidRDefault="003218AF" w:rsidP="003218AF">
      <w:pPr>
        <w:spacing w:after="0"/>
        <w:jc w:val="center"/>
        <w:rPr>
          <w:rFonts w:ascii="Segoe UI" w:hAnsi="Segoe UI" w:cs="Segoe UI"/>
          <w:i/>
        </w:rPr>
      </w:pPr>
    </w:p>
    <w:p w14:paraId="52991317" w14:textId="77777777" w:rsidR="003218AF" w:rsidRDefault="003218AF" w:rsidP="003218AF">
      <w:pPr>
        <w:spacing w:after="0"/>
        <w:jc w:val="center"/>
        <w:rPr>
          <w:rFonts w:ascii="Segoe UI" w:hAnsi="Segoe UI" w:cs="Segoe UI"/>
          <w:i/>
        </w:rPr>
      </w:pPr>
    </w:p>
    <w:p w14:paraId="557E47B9"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68927366" w14:textId="77777777" w:rsidR="00FF569F" w:rsidRDefault="00FF569F"/>
    <w:p w14:paraId="5561FF2C" w14:textId="77777777" w:rsidR="001A355E" w:rsidRDefault="001A355E"/>
    <w:p w14:paraId="2B872323" w14:textId="77777777" w:rsidR="001A355E" w:rsidRDefault="001A355E"/>
    <w:p w14:paraId="7A5BBB9F" w14:textId="77777777" w:rsidR="00DE2D59" w:rsidRDefault="00DE2D59"/>
    <w:p w14:paraId="2C39AEA9" w14:textId="77777777" w:rsidR="00DE2D59" w:rsidRDefault="00DE2D59"/>
    <w:p w14:paraId="3BEE5273" w14:textId="77777777" w:rsidR="00DE2D59" w:rsidRDefault="00DE2D59"/>
    <w:p w14:paraId="40DDE370" w14:textId="77777777" w:rsidR="00DE2D59" w:rsidRDefault="00DE2D59"/>
    <w:p w14:paraId="1B6B1B7A" w14:textId="77777777" w:rsidR="00DE2D59" w:rsidRDefault="00DE2D59"/>
    <w:p w14:paraId="7709DE59" w14:textId="77777777" w:rsidR="001A355E" w:rsidRDefault="001A355E"/>
    <w:p w14:paraId="50A40407" w14:textId="77777777" w:rsidR="00546FB8" w:rsidRDefault="00B06972"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82816" behindDoc="0" locked="0" layoutInCell="1" allowOverlap="1" wp14:anchorId="2BBD89EE" wp14:editId="21613AD7">
                <wp:simplePos x="0" y="0"/>
                <wp:positionH relativeFrom="column">
                  <wp:posOffset>-148590</wp:posOffset>
                </wp:positionH>
                <wp:positionV relativeFrom="paragraph">
                  <wp:posOffset>-179070</wp:posOffset>
                </wp:positionV>
                <wp:extent cx="3075709" cy="4324350"/>
                <wp:effectExtent l="19050" t="19050" r="10795" b="19050"/>
                <wp:wrapNone/>
                <wp:docPr id="24" name="Text Box 24"/>
                <wp:cNvGraphicFramePr/>
                <a:graphic xmlns:a="http://schemas.openxmlformats.org/drawingml/2006/main">
                  <a:graphicData uri="http://schemas.microsoft.com/office/word/2010/wordprocessingShape">
                    <wps:wsp>
                      <wps:cNvSpPr txBox="1"/>
                      <wps:spPr>
                        <a:xfrm>
                          <a:off x="0" y="0"/>
                          <a:ext cx="3075709" cy="4324350"/>
                        </a:xfrm>
                        <a:prstGeom prst="rect">
                          <a:avLst/>
                        </a:prstGeom>
                        <a:solidFill>
                          <a:schemeClr val="accent1">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0304708" w14:textId="4E2E5856" w:rsidR="00761694" w:rsidRPr="00C65181" w:rsidRDefault="00C65181" w:rsidP="00761694">
                            <w:pPr>
                              <w:spacing w:after="0"/>
                              <w:jc w:val="center"/>
                              <w:rPr>
                                <w:rFonts w:ascii="Segoe UI" w:hAnsi="Segoe UI" w:cs="Segoe UI"/>
                                <w:b/>
                                <w:sz w:val="18"/>
                                <w:u w:val="single"/>
                                <w:lang w:val="es-419"/>
                              </w:rPr>
                            </w:pPr>
                            <w:r w:rsidRPr="00800BEE">
                              <w:rPr>
                                <w:b/>
                                <w:u w:val="single"/>
                                <w:lang w:val="es"/>
                              </w:rPr>
                              <w:t>Metas del Distrito del Condado de Henry</w:t>
                            </w:r>
                            <w:r w:rsidR="00761694" w:rsidRPr="00761694">
                              <w:rPr>
                                <w:b/>
                                <w:sz w:val="24"/>
                                <w:lang w:val="es"/>
                              </w:rPr>
                              <w:t xml:space="preserve"> </w:t>
                            </w:r>
                            <w:r w:rsidR="00761694">
                              <w:rPr>
                                <w:b/>
                                <w:sz w:val="24"/>
                                <w:lang w:val="es"/>
                              </w:rPr>
                              <w:t xml:space="preserve">                    </w:t>
                            </w:r>
                            <w:r w:rsidR="00761694" w:rsidRPr="00761694">
                              <w:rPr>
                                <w:b/>
                                <w:sz w:val="20"/>
                                <w:szCs w:val="20"/>
                                <w:lang w:val="es"/>
                              </w:rPr>
                              <w:t>Para el año escolar 2023 – 2024:</w:t>
                            </w:r>
                          </w:p>
                          <w:p w14:paraId="519EE13B"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b/>
                                <w:bCs/>
                                <w:color w:val="000000"/>
                                <w:sz w:val="18"/>
                                <w:szCs w:val="18"/>
                                <w:bdr w:val="none" w:sz="0" w:space="0" w:color="auto" w:frame="1"/>
                                <w:lang w:val="es"/>
                              </w:rPr>
                              <w:t>RESULTADOS PRIORITARIOS</w:t>
                            </w:r>
                            <w:r w:rsidRPr="009F37C9">
                              <w:rPr>
                                <w:color w:val="000000"/>
                                <w:sz w:val="18"/>
                                <w:szCs w:val="18"/>
                                <w:bdr w:val="none" w:sz="0" w:space="0" w:color="auto" w:frame="1"/>
                                <w:lang w:val="es"/>
                              </w:rPr>
                              <w:t xml:space="preserve"> para medir el éxito:</w:t>
                            </w:r>
                          </w:p>
                          <w:p w14:paraId="57337431"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color w:val="000000"/>
                                <w:sz w:val="18"/>
                                <w:szCs w:val="18"/>
                                <w:bdr w:val="none" w:sz="0" w:space="0" w:color="auto" w:frame="1"/>
                                <w:lang w:val="es"/>
                              </w:rPr>
                              <w:t>1. Promoveremos oportunidades, acceso y resultados para cada grupo de estudiantes en Competencia de Alfabetización en cada grado.</w:t>
                            </w:r>
                          </w:p>
                          <w:p w14:paraId="6BFD5AE2"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color w:val="000000"/>
                                <w:sz w:val="18"/>
                                <w:szCs w:val="18"/>
                                <w:bdr w:val="none" w:sz="0" w:space="0" w:color="auto" w:frame="1"/>
                                <w:lang w:val="es"/>
                              </w:rPr>
                              <w:t>2. Promoveremos oportunidades, acceso y resultados para cada grupo de estudiantes en Preparación para aprender en todos los niveles.</w:t>
                            </w:r>
                          </w:p>
                          <w:p w14:paraId="71947D32" w14:textId="77777777" w:rsidR="00C65181" w:rsidRPr="00C65181" w:rsidRDefault="00C65181" w:rsidP="00213B81">
                            <w:pPr>
                              <w:shd w:val="clear" w:color="auto" w:fill="FFFFFF"/>
                              <w:spacing w:after="0" w:line="240" w:lineRule="auto"/>
                              <w:rPr>
                                <w:rFonts w:ascii="Calibri" w:eastAsia="Times New Roman" w:hAnsi="Calibri" w:cs="Calibri"/>
                                <w:color w:val="000000"/>
                                <w:sz w:val="28"/>
                                <w:szCs w:val="28"/>
                                <w:lang w:val="es-419"/>
                              </w:rPr>
                            </w:pPr>
                            <w:r w:rsidRPr="009F37C9">
                              <w:rPr>
                                <w:color w:val="000000"/>
                                <w:sz w:val="18"/>
                                <w:szCs w:val="18"/>
                                <w:bdr w:val="none" w:sz="0" w:space="0" w:color="auto" w:frame="1"/>
                                <w:lang w:val="es"/>
                              </w:rPr>
                              <w:t>3. Promoveremos oportunidades, acceso y resultados para cada grupo de estudiantes en habilidades universitarias, profesionales y listas para la vida: después de la graduación</w:t>
                            </w:r>
                            <w:r w:rsidRPr="009F37C9">
                              <w:rPr>
                                <w:color w:val="000000"/>
                                <w:bdr w:val="none" w:sz="0" w:space="0" w:color="auto" w:frame="1"/>
                                <w:lang w:val="es"/>
                              </w:rPr>
                              <w:t>.</w:t>
                            </w:r>
                          </w:p>
                          <w:p w14:paraId="788967FF" w14:textId="77777777" w:rsidR="00C65181" w:rsidRPr="00C65181" w:rsidRDefault="00C65181" w:rsidP="00930A11">
                            <w:pPr>
                              <w:spacing w:after="0" w:line="240" w:lineRule="auto"/>
                              <w:jc w:val="center"/>
                              <w:rPr>
                                <w:rFonts w:ascii="Segoe UI" w:hAnsi="Segoe UI" w:cs="Segoe UI"/>
                                <w:b/>
                                <w:sz w:val="20"/>
                                <w:szCs w:val="20"/>
                                <w:lang w:val="es-419"/>
                              </w:rPr>
                            </w:pPr>
                            <w:r w:rsidRPr="00774559">
                              <w:rPr>
                                <w:b/>
                                <w:sz w:val="20"/>
                                <w:szCs w:val="20"/>
                                <w:u w:val="single"/>
                                <w:lang w:val="es"/>
                              </w:rPr>
                              <w:t>Objetivos para toda la escuela</w:t>
                            </w:r>
                            <w:r w:rsidRPr="00774559">
                              <w:rPr>
                                <w:b/>
                                <w:sz w:val="20"/>
                                <w:szCs w:val="20"/>
                                <w:lang w:val="es"/>
                              </w:rPr>
                              <w:t>:</w:t>
                            </w:r>
                          </w:p>
                          <w:p w14:paraId="3F2AB5A9" w14:textId="77777777" w:rsidR="00C65181" w:rsidRPr="00761694" w:rsidRDefault="00C65181" w:rsidP="00660245">
                            <w:pPr>
                              <w:spacing w:after="0" w:line="240" w:lineRule="auto"/>
                              <w:rPr>
                                <w:sz w:val="16"/>
                                <w:szCs w:val="16"/>
                                <w:lang w:val="es-419"/>
                              </w:rPr>
                            </w:pPr>
                            <w:r w:rsidRPr="00761694">
                              <w:rPr>
                                <w:sz w:val="16"/>
                                <w:szCs w:val="16"/>
                                <w:lang w:val="es"/>
                              </w:rPr>
                              <w:t>Objetivo 1: Aumentar el porcentaje de estudiantes que leen en o por encima del nivel de grado en</w:t>
                            </w:r>
                            <w:r w:rsidRPr="00761694">
                              <w:rPr>
                                <w:sz w:val="16"/>
                                <w:szCs w:val="16"/>
                                <w:vertAlign w:val="superscript"/>
                                <w:lang w:val="es"/>
                              </w:rPr>
                              <w:t>3er</w:t>
                            </w:r>
                            <w:r w:rsidRPr="00761694">
                              <w:rPr>
                                <w:sz w:val="16"/>
                                <w:szCs w:val="16"/>
                                <w:lang w:val="es"/>
                              </w:rPr>
                              <w:t xml:space="preserve"> grado del 43% al 55% según lo medido por la evaluación MAP de primavera de 2024.</w:t>
                            </w:r>
                          </w:p>
                          <w:p w14:paraId="6487E564" w14:textId="77777777" w:rsidR="00C65181" w:rsidRPr="00761694" w:rsidRDefault="00C65181" w:rsidP="00660245">
                            <w:pPr>
                              <w:spacing w:after="0" w:line="240" w:lineRule="auto"/>
                              <w:rPr>
                                <w:sz w:val="16"/>
                                <w:szCs w:val="16"/>
                                <w:lang w:val="es-419"/>
                              </w:rPr>
                            </w:pPr>
                            <w:r w:rsidRPr="00761694">
                              <w:rPr>
                                <w:sz w:val="16"/>
                                <w:szCs w:val="16"/>
                                <w:lang w:val="es"/>
                              </w:rPr>
                              <w:t>Objetivo 2: Aumentar el porcentaje de estudiantes que leen en o por encima del nivel de grado en</w:t>
                            </w:r>
                            <w:r w:rsidRPr="00761694">
                              <w:rPr>
                                <w:sz w:val="16"/>
                                <w:szCs w:val="16"/>
                                <w:vertAlign w:val="superscript"/>
                                <w:lang w:val="es"/>
                              </w:rPr>
                              <w:t>5º</w:t>
                            </w:r>
                            <w:r w:rsidRPr="00761694">
                              <w:rPr>
                                <w:sz w:val="16"/>
                                <w:szCs w:val="16"/>
                                <w:lang w:val="es"/>
                              </w:rPr>
                              <w:t xml:space="preserve"> grado del 41% al 55% según lo medido por la evaluación MAP de primavera de 2024.</w:t>
                            </w:r>
                          </w:p>
                          <w:p w14:paraId="4C7814BB" w14:textId="77777777" w:rsidR="00C65181" w:rsidRPr="00761694" w:rsidRDefault="00C65181" w:rsidP="00660245">
                            <w:pPr>
                              <w:spacing w:after="0" w:line="240" w:lineRule="auto"/>
                              <w:rPr>
                                <w:sz w:val="16"/>
                                <w:szCs w:val="16"/>
                                <w:lang w:val="es-419"/>
                              </w:rPr>
                            </w:pPr>
                            <w:r w:rsidRPr="00761694">
                              <w:rPr>
                                <w:sz w:val="16"/>
                                <w:szCs w:val="16"/>
                                <w:lang w:val="es"/>
                              </w:rPr>
                              <w:t>Objetivo 3: Aumentar el porcentaje de estudiantes en el grado 5 que obtienen calificaciones competentes y superiores en la Evaluación de Hitos de Georgia 2024 en matemáticas del 16% (basado en 2022-2023) al 24% para estar en camino de cumplir con el PSO 2026.</w:t>
                            </w:r>
                          </w:p>
                          <w:p w14:paraId="35C016E3" w14:textId="77777777" w:rsidR="00C65181" w:rsidRPr="00C65181" w:rsidRDefault="00C65181" w:rsidP="00660245">
                            <w:pPr>
                              <w:spacing w:after="0" w:line="240" w:lineRule="auto"/>
                              <w:rPr>
                                <w:sz w:val="18"/>
                                <w:szCs w:val="18"/>
                                <w:lang w:val="es-419"/>
                              </w:rPr>
                            </w:pPr>
                            <w:r w:rsidRPr="00761694">
                              <w:rPr>
                                <w:sz w:val="16"/>
                                <w:szCs w:val="16"/>
                                <w:lang w:val="es"/>
                              </w:rPr>
                              <w:t>Objetivo 4: Establecer, desarrollar, implementar y monitorear una cultura de celebraciones, participación, prevención y restauración que disminuya los eventos disciplinarios en un</w:t>
                            </w:r>
                            <w:r w:rsidRPr="00AB15C6">
                              <w:rPr>
                                <w:sz w:val="18"/>
                                <w:szCs w:val="18"/>
                                <w:lang w:val="es"/>
                              </w:rPr>
                              <w:t xml:space="preserve"> 10% y aumente la participación de los padres y la comunidad en un 15% </w:t>
                            </w:r>
                            <w:r w:rsidRPr="007D5207">
                              <w:rPr>
                                <w:sz w:val="18"/>
                                <w:szCs w:val="18"/>
                                <w:lang w:val="es"/>
                              </w:rPr>
                              <w:t>para mayo de 2024, lo que resulta en una mayor calificación de STAR y PBIS.</w:t>
                            </w:r>
                          </w:p>
                          <w:p w14:paraId="0A1C4CEC" w14:textId="64703193" w:rsidR="000A4FED" w:rsidRPr="00C65181" w:rsidRDefault="000A4FED" w:rsidP="00197357">
                            <w:pPr>
                              <w:spacing w:after="0" w:line="240" w:lineRule="auto"/>
                              <w:rPr>
                                <w:sz w:val="18"/>
                                <w:szCs w:val="18"/>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89EE" id="Text Box 24" o:spid="_x0000_s1029" type="#_x0000_t202" style="position:absolute;left:0;text-align:left;margin-left:-11.7pt;margin-top:-14.1pt;width:242.2pt;height:3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59tQIAAPwFAAAOAAAAZHJzL2Uyb0RvYy54bWysVFtv0zAUfkfiP1h+Z0lvdKuWTmVoCGls&#10;Exvas+vYa4RjG9ttU349n52k7QZCGuIlOT73853L+UVTK7IRzldGF3RwklMiNDdlpZ8K+u3h6t0p&#10;JT4wXTJltCjoTnh6MX/75nxrZ2JoVkaVwhE40X62tQVdhWBnWeb5StTMnxgrNITSuJoFPN1TVjq2&#10;hfdaZcM8f59tjSutM1x4D+7HVkjnyb+UgodbKb0IRBUUuYX0dem7jN9sfs5mT47ZVcW7NNg/ZFGz&#10;SiPo3tVHFhhZu+o3V3XFnfFGhhNu6sxIWXGRakA1g/xFNfcrZkWqBeB4u4fJ/z+3/GZz50hVFnQ4&#10;pkSzGj16EE0gH0xDwAI+W+tnULu3UAwN+Ohzz/dgxrIb6er4R0EEciC926MbvXEwR/l0Ms3PKOGQ&#10;jUfD8WiS8M8O5tb58EmYmkSioA7tS6iyzbUPSAWqvUqM5o2qyqtKqfSIIyMulSMbhmYzzoUOg2Su&#10;1vUXU7Z8DE3etR1sDEfLPu3ZCJGGL3pKAZ8FUZpsAdXpZDpJnp8J93aty9AMI0zR4SFPvJSO6Yo0&#10;nF1ZEeIWykSFnRJRR+mvQqI5CdG/1NhGSdpRSwKR1xh2+oesXmPc1gGLFNnosDeuK21ci9Lz1pTf&#10;0/wACtnqA6SjuiMZmmWTpnLUT9rSlDsMoDPtCnvLryoMyTXz4Y457CxmDnco3OIjlUGXTEdRsjLu&#10;55/4UR+rBCklW9yAgvofa+YEJeqzxpKdDcbjeDTSYzyZDvFwx5LlsUSv60uDyRvg4lmeyKgfVE9K&#10;Z+pHnKtFjAoR0xyxCxp68jK0lwnnjovFIinhTFgWrvW95dF1RDmuwEPzyJzt9iRgxW5Mfy3Y7MW6&#10;tLrRUpvFOhhZpV2KOLeodvjjxKRx7c5hvGHH76R1ONrzXwAAAP//AwBQSwMEFAAGAAgAAAAhACBP&#10;Gm/iAAAACwEAAA8AAABkcnMvZG93bnJldi54bWxMj8FugkAQhu9NfIfNmPTS6AK1hFIWY0p70otW&#10;E48LOwItu0vYVfHtO57a20zmyz/fny1H3bELDq61RkA4D4ChqaxqTS1g//U5S4A5L42SnTUo4IYO&#10;lvnkIZOpslezxcvO14xCjEulgMb7PuXcVQ1q6ea2R0O3kx209LQONVeDvFK47ngUBDHXsjX0oZE9&#10;vjdY/ezOWsDH5hRuin35lKwKrm6H4/f6dV0I8TgdV2/API7+D4a7PqlDTk6lPRvlWCdgFj0vCL0P&#10;SQSMiEUcUrtSQPwSJcDzjP/vkP8CAAD//wMAUEsBAi0AFAAGAAgAAAAhALaDOJL+AAAA4QEAABMA&#10;AAAAAAAAAAAAAAAAAAAAAFtDb250ZW50X1R5cGVzXS54bWxQSwECLQAUAAYACAAAACEAOP0h/9YA&#10;AACUAQAACwAAAAAAAAAAAAAAAAAvAQAAX3JlbHMvLnJlbHNQSwECLQAUAAYACAAAACEAScJefbUC&#10;AAD8BQAADgAAAAAAAAAAAAAAAAAuAgAAZHJzL2Uyb0RvYy54bWxQSwECLQAUAAYACAAAACEAIE8a&#10;b+IAAAALAQAADwAAAAAAAAAAAAAAAAAPBQAAZHJzL2Rvd25yZXYueG1sUEsFBgAAAAAEAAQA8wAA&#10;AB4GAAAAAA==&#10;" fillcolor="#dbe5f1 [660]" strokecolor="#1f497d [3215]" strokeweight="2.25pt">
                <v:textbox>
                  <w:txbxContent>
                    <w:p w14:paraId="60304708" w14:textId="4E2E5856" w:rsidR="00761694" w:rsidRPr="00C65181" w:rsidRDefault="00C65181" w:rsidP="00761694">
                      <w:pPr>
                        <w:spacing w:after="0"/>
                        <w:jc w:val="center"/>
                        <w:rPr>
                          <w:rFonts w:ascii="Segoe UI" w:hAnsi="Segoe UI" w:cs="Segoe UI"/>
                          <w:b/>
                          <w:sz w:val="18"/>
                          <w:u w:val="single"/>
                          <w:lang w:val="es-419"/>
                        </w:rPr>
                      </w:pPr>
                      <w:r w:rsidRPr="00800BEE">
                        <w:rPr>
                          <w:b/>
                          <w:u w:val="single"/>
                          <w:lang w:val="es"/>
                        </w:rPr>
                        <w:t>Metas del Distrito del Condado de Henry</w:t>
                      </w:r>
                      <w:r w:rsidR="00761694" w:rsidRPr="00761694">
                        <w:rPr>
                          <w:b/>
                          <w:sz w:val="24"/>
                          <w:lang w:val="es"/>
                        </w:rPr>
                        <w:t xml:space="preserve"> </w:t>
                      </w:r>
                      <w:r w:rsidR="00761694">
                        <w:rPr>
                          <w:b/>
                          <w:sz w:val="24"/>
                          <w:lang w:val="es"/>
                        </w:rPr>
                        <w:t xml:space="preserve">                    </w:t>
                      </w:r>
                      <w:r w:rsidR="00761694" w:rsidRPr="00761694">
                        <w:rPr>
                          <w:b/>
                          <w:sz w:val="20"/>
                          <w:szCs w:val="20"/>
                          <w:lang w:val="es"/>
                        </w:rPr>
                        <w:t>Para el año escolar 2023 – 2024:</w:t>
                      </w:r>
                    </w:p>
                    <w:p w14:paraId="519EE13B"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b/>
                          <w:bCs/>
                          <w:color w:val="000000"/>
                          <w:sz w:val="18"/>
                          <w:szCs w:val="18"/>
                          <w:bdr w:val="none" w:sz="0" w:space="0" w:color="auto" w:frame="1"/>
                          <w:lang w:val="es"/>
                        </w:rPr>
                        <w:t>RESULTADOS PRIORITARIOS</w:t>
                      </w:r>
                      <w:r w:rsidRPr="009F37C9">
                        <w:rPr>
                          <w:color w:val="000000"/>
                          <w:sz w:val="18"/>
                          <w:szCs w:val="18"/>
                          <w:bdr w:val="none" w:sz="0" w:space="0" w:color="auto" w:frame="1"/>
                          <w:lang w:val="es"/>
                        </w:rPr>
                        <w:t xml:space="preserve"> para medir el éxito:</w:t>
                      </w:r>
                    </w:p>
                    <w:p w14:paraId="57337431"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color w:val="000000"/>
                          <w:sz w:val="18"/>
                          <w:szCs w:val="18"/>
                          <w:bdr w:val="none" w:sz="0" w:space="0" w:color="auto" w:frame="1"/>
                          <w:lang w:val="es"/>
                        </w:rPr>
                        <w:t>1. Promoveremos oportunidades, acceso y resultados para cada grupo de estudiantes en Competencia de Alfabetización en cada grado.</w:t>
                      </w:r>
                    </w:p>
                    <w:p w14:paraId="6BFD5AE2" w14:textId="77777777" w:rsidR="00C65181" w:rsidRPr="00C65181" w:rsidRDefault="00C65181" w:rsidP="00213B81">
                      <w:pPr>
                        <w:shd w:val="clear" w:color="auto" w:fill="FFFFFF"/>
                        <w:spacing w:after="0" w:line="240" w:lineRule="auto"/>
                        <w:rPr>
                          <w:rFonts w:ascii="Calibri" w:eastAsia="Times New Roman" w:hAnsi="Calibri" w:cs="Calibri"/>
                          <w:color w:val="000000"/>
                          <w:sz w:val="18"/>
                          <w:szCs w:val="18"/>
                          <w:lang w:val="es-419"/>
                        </w:rPr>
                      </w:pPr>
                      <w:r w:rsidRPr="009F37C9">
                        <w:rPr>
                          <w:color w:val="000000"/>
                          <w:sz w:val="18"/>
                          <w:szCs w:val="18"/>
                          <w:bdr w:val="none" w:sz="0" w:space="0" w:color="auto" w:frame="1"/>
                          <w:lang w:val="es"/>
                        </w:rPr>
                        <w:t>2. Promoveremos oportunidades, acceso y resultados para cada grupo de estudiantes en Preparación para aprender en todos los niveles.</w:t>
                      </w:r>
                    </w:p>
                    <w:p w14:paraId="71947D32" w14:textId="77777777" w:rsidR="00C65181" w:rsidRPr="00C65181" w:rsidRDefault="00C65181" w:rsidP="00213B81">
                      <w:pPr>
                        <w:shd w:val="clear" w:color="auto" w:fill="FFFFFF"/>
                        <w:spacing w:after="0" w:line="240" w:lineRule="auto"/>
                        <w:rPr>
                          <w:rFonts w:ascii="Calibri" w:eastAsia="Times New Roman" w:hAnsi="Calibri" w:cs="Calibri"/>
                          <w:color w:val="000000"/>
                          <w:sz w:val="28"/>
                          <w:szCs w:val="28"/>
                          <w:lang w:val="es-419"/>
                        </w:rPr>
                      </w:pPr>
                      <w:r w:rsidRPr="009F37C9">
                        <w:rPr>
                          <w:color w:val="000000"/>
                          <w:sz w:val="18"/>
                          <w:szCs w:val="18"/>
                          <w:bdr w:val="none" w:sz="0" w:space="0" w:color="auto" w:frame="1"/>
                          <w:lang w:val="es"/>
                        </w:rPr>
                        <w:t>3. Promoveremos oportunidades, acceso y resultados para cada grupo de estudiantes en habilidades universitarias, profesionales y listas para la vida: después de la graduación</w:t>
                      </w:r>
                      <w:r w:rsidRPr="009F37C9">
                        <w:rPr>
                          <w:color w:val="000000"/>
                          <w:bdr w:val="none" w:sz="0" w:space="0" w:color="auto" w:frame="1"/>
                          <w:lang w:val="es"/>
                        </w:rPr>
                        <w:t>.</w:t>
                      </w:r>
                    </w:p>
                    <w:p w14:paraId="788967FF" w14:textId="77777777" w:rsidR="00C65181" w:rsidRPr="00C65181" w:rsidRDefault="00C65181" w:rsidP="00930A11">
                      <w:pPr>
                        <w:spacing w:after="0" w:line="240" w:lineRule="auto"/>
                        <w:jc w:val="center"/>
                        <w:rPr>
                          <w:rFonts w:ascii="Segoe UI" w:hAnsi="Segoe UI" w:cs="Segoe UI"/>
                          <w:b/>
                          <w:sz w:val="20"/>
                          <w:szCs w:val="20"/>
                          <w:lang w:val="es-419"/>
                        </w:rPr>
                      </w:pPr>
                      <w:r w:rsidRPr="00774559">
                        <w:rPr>
                          <w:b/>
                          <w:sz w:val="20"/>
                          <w:szCs w:val="20"/>
                          <w:u w:val="single"/>
                          <w:lang w:val="es"/>
                        </w:rPr>
                        <w:t>Objetivos para toda la escuela</w:t>
                      </w:r>
                      <w:r w:rsidRPr="00774559">
                        <w:rPr>
                          <w:b/>
                          <w:sz w:val="20"/>
                          <w:szCs w:val="20"/>
                          <w:lang w:val="es"/>
                        </w:rPr>
                        <w:t>:</w:t>
                      </w:r>
                    </w:p>
                    <w:p w14:paraId="3F2AB5A9" w14:textId="77777777" w:rsidR="00C65181" w:rsidRPr="00761694" w:rsidRDefault="00C65181" w:rsidP="00660245">
                      <w:pPr>
                        <w:spacing w:after="0" w:line="240" w:lineRule="auto"/>
                        <w:rPr>
                          <w:sz w:val="16"/>
                          <w:szCs w:val="16"/>
                          <w:lang w:val="es-419"/>
                        </w:rPr>
                      </w:pPr>
                      <w:r w:rsidRPr="00761694">
                        <w:rPr>
                          <w:sz w:val="16"/>
                          <w:szCs w:val="16"/>
                          <w:lang w:val="es"/>
                        </w:rPr>
                        <w:t>Objetivo 1: Aumentar el porcentaje de estudiantes que leen en o por encima del nivel de grado en</w:t>
                      </w:r>
                      <w:r w:rsidRPr="00761694">
                        <w:rPr>
                          <w:sz w:val="16"/>
                          <w:szCs w:val="16"/>
                          <w:vertAlign w:val="superscript"/>
                          <w:lang w:val="es"/>
                        </w:rPr>
                        <w:t>3er</w:t>
                      </w:r>
                      <w:r w:rsidRPr="00761694">
                        <w:rPr>
                          <w:sz w:val="16"/>
                          <w:szCs w:val="16"/>
                          <w:lang w:val="es"/>
                        </w:rPr>
                        <w:t xml:space="preserve"> grado del 43% al 55% según lo medido por la evaluación MAP de primavera de 2024.</w:t>
                      </w:r>
                    </w:p>
                    <w:p w14:paraId="6487E564" w14:textId="77777777" w:rsidR="00C65181" w:rsidRPr="00761694" w:rsidRDefault="00C65181" w:rsidP="00660245">
                      <w:pPr>
                        <w:spacing w:after="0" w:line="240" w:lineRule="auto"/>
                        <w:rPr>
                          <w:sz w:val="16"/>
                          <w:szCs w:val="16"/>
                          <w:lang w:val="es-419"/>
                        </w:rPr>
                      </w:pPr>
                      <w:r w:rsidRPr="00761694">
                        <w:rPr>
                          <w:sz w:val="16"/>
                          <w:szCs w:val="16"/>
                          <w:lang w:val="es"/>
                        </w:rPr>
                        <w:t>Objetivo 2: Aumentar el porcentaje de estudiantes que leen en o por encima del nivel de grado en</w:t>
                      </w:r>
                      <w:r w:rsidRPr="00761694">
                        <w:rPr>
                          <w:sz w:val="16"/>
                          <w:szCs w:val="16"/>
                          <w:vertAlign w:val="superscript"/>
                          <w:lang w:val="es"/>
                        </w:rPr>
                        <w:t>5º</w:t>
                      </w:r>
                      <w:r w:rsidRPr="00761694">
                        <w:rPr>
                          <w:sz w:val="16"/>
                          <w:szCs w:val="16"/>
                          <w:lang w:val="es"/>
                        </w:rPr>
                        <w:t xml:space="preserve"> grado del 41% al 55% según lo medido por la evaluación MAP de primavera de 2024.</w:t>
                      </w:r>
                    </w:p>
                    <w:p w14:paraId="4C7814BB" w14:textId="77777777" w:rsidR="00C65181" w:rsidRPr="00761694" w:rsidRDefault="00C65181" w:rsidP="00660245">
                      <w:pPr>
                        <w:spacing w:after="0" w:line="240" w:lineRule="auto"/>
                        <w:rPr>
                          <w:sz w:val="16"/>
                          <w:szCs w:val="16"/>
                          <w:lang w:val="es-419"/>
                        </w:rPr>
                      </w:pPr>
                      <w:r w:rsidRPr="00761694">
                        <w:rPr>
                          <w:sz w:val="16"/>
                          <w:szCs w:val="16"/>
                          <w:lang w:val="es"/>
                        </w:rPr>
                        <w:t>Objetivo 3: Aumentar el porcentaje de estudiantes en el grado 5 que obtienen calificaciones competentes y superiores en la Evaluación de Hitos de Georgia 2024 en matemáticas del 16% (basado en 2022-2023) al 24% para estar en camino de cumplir con el PSO 2026.</w:t>
                      </w:r>
                    </w:p>
                    <w:p w14:paraId="35C016E3" w14:textId="77777777" w:rsidR="00C65181" w:rsidRPr="00C65181" w:rsidRDefault="00C65181" w:rsidP="00660245">
                      <w:pPr>
                        <w:spacing w:after="0" w:line="240" w:lineRule="auto"/>
                        <w:rPr>
                          <w:sz w:val="18"/>
                          <w:szCs w:val="18"/>
                          <w:lang w:val="es-419"/>
                        </w:rPr>
                      </w:pPr>
                      <w:r w:rsidRPr="00761694">
                        <w:rPr>
                          <w:sz w:val="16"/>
                          <w:szCs w:val="16"/>
                          <w:lang w:val="es"/>
                        </w:rPr>
                        <w:t>Objetivo 4: Establecer, desarrollar, implementar y monitorear una cultura de celebraciones, participación, prevención y restauración que disminuya los eventos disciplinarios en un</w:t>
                      </w:r>
                      <w:r w:rsidRPr="00AB15C6">
                        <w:rPr>
                          <w:sz w:val="18"/>
                          <w:szCs w:val="18"/>
                          <w:lang w:val="es"/>
                        </w:rPr>
                        <w:t xml:space="preserve"> 10% y aumente la participación de los padres y la comunidad en un 15% </w:t>
                      </w:r>
                      <w:r w:rsidRPr="007D5207">
                        <w:rPr>
                          <w:sz w:val="18"/>
                          <w:szCs w:val="18"/>
                          <w:lang w:val="es"/>
                        </w:rPr>
                        <w:t>para mayo de 2024, lo que resulta en una mayor calificación de STAR y PBIS.</w:t>
                      </w:r>
                    </w:p>
                    <w:p w14:paraId="0A1C4CEC" w14:textId="64703193" w:rsidR="000A4FED" w:rsidRPr="00C65181" w:rsidRDefault="000A4FED" w:rsidP="00197357">
                      <w:pPr>
                        <w:spacing w:after="0" w:line="240" w:lineRule="auto"/>
                        <w:rPr>
                          <w:sz w:val="18"/>
                          <w:szCs w:val="18"/>
                          <w:lang w:val="es-419"/>
                        </w:rPr>
                      </w:pPr>
                    </w:p>
                  </w:txbxContent>
                </v:textbox>
              </v:shape>
            </w:pict>
          </mc:Fallback>
        </mc:AlternateContent>
      </w:r>
    </w:p>
    <w:p w14:paraId="2B1DBC6B" w14:textId="77777777" w:rsidR="00B06972" w:rsidRDefault="00B06972" w:rsidP="00B06972">
      <w:pPr>
        <w:spacing w:after="0"/>
        <w:jc w:val="center"/>
        <w:rPr>
          <w:rFonts w:ascii="Segoe UI" w:hAnsi="Segoe UI" w:cs="Segoe UI"/>
          <w:i/>
        </w:rPr>
      </w:pPr>
    </w:p>
    <w:p w14:paraId="2ED22319" w14:textId="77777777" w:rsidR="00B06972" w:rsidRDefault="00B06972" w:rsidP="00B06972">
      <w:pPr>
        <w:spacing w:after="0"/>
        <w:jc w:val="center"/>
        <w:rPr>
          <w:rFonts w:ascii="Segoe UI" w:hAnsi="Segoe UI" w:cs="Segoe UI"/>
          <w:i/>
        </w:rPr>
      </w:pPr>
    </w:p>
    <w:p w14:paraId="4E9941D5" w14:textId="77777777" w:rsidR="00B06972" w:rsidRDefault="00B06972" w:rsidP="00B06972">
      <w:pPr>
        <w:spacing w:after="0"/>
        <w:jc w:val="center"/>
        <w:rPr>
          <w:rFonts w:ascii="Segoe UI" w:hAnsi="Segoe UI" w:cs="Segoe UI"/>
          <w:i/>
        </w:rPr>
      </w:pPr>
    </w:p>
    <w:p w14:paraId="687F7AB8" w14:textId="77777777" w:rsidR="00B06972" w:rsidRDefault="00B06972" w:rsidP="00B06972">
      <w:pPr>
        <w:spacing w:after="0"/>
        <w:jc w:val="center"/>
        <w:rPr>
          <w:rFonts w:ascii="Segoe UI" w:hAnsi="Segoe UI" w:cs="Segoe UI"/>
          <w:i/>
        </w:rPr>
      </w:pPr>
    </w:p>
    <w:p w14:paraId="7D93C5B9" w14:textId="77777777" w:rsidR="00B06972" w:rsidRDefault="00B06972" w:rsidP="00B06972">
      <w:pPr>
        <w:spacing w:after="0"/>
        <w:jc w:val="center"/>
        <w:rPr>
          <w:rFonts w:ascii="Segoe UI" w:hAnsi="Segoe UI" w:cs="Segoe UI"/>
          <w:i/>
        </w:rPr>
      </w:pPr>
    </w:p>
    <w:p w14:paraId="29154517" w14:textId="77777777" w:rsidR="00B06972" w:rsidRDefault="00B06972" w:rsidP="00B06972">
      <w:pPr>
        <w:spacing w:after="0"/>
        <w:jc w:val="center"/>
        <w:rPr>
          <w:rFonts w:ascii="Segoe UI" w:hAnsi="Segoe UI" w:cs="Segoe UI"/>
          <w:i/>
        </w:rPr>
      </w:pPr>
    </w:p>
    <w:p w14:paraId="30085900" w14:textId="77777777" w:rsidR="003218AF" w:rsidRDefault="003218AF" w:rsidP="00546FB8">
      <w:pPr>
        <w:spacing w:after="0"/>
        <w:rPr>
          <w:rFonts w:ascii="Segoe UI" w:hAnsi="Segoe UI" w:cs="Segoe UI"/>
          <w:i/>
        </w:rPr>
      </w:pPr>
    </w:p>
    <w:p w14:paraId="4B4B2014" w14:textId="77777777" w:rsidR="003218AF" w:rsidRDefault="003218AF" w:rsidP="00546FB8">
      <w:pPr>
        <w:spacing w:after="0"/>
        <w:rPr>
          <w:rFonts w:ascii="Segoe UI" w:hAnsi="Segoe UI" w:cs="Segoe UI"/>
          <w:i/>
        </w:rPr>
      </w:pPr>
    </w:p>
    <w:p w14:paraId="1C1A7942" w14:textId="77777777" w:rsidR="003218AF" w:rsidRDefault="003218AF" w:rsidP="00546FB8">
      <w:pPr>
        <w:spacing w:after="0"/>
        <w:rPr>
          <w:rFonts w:ascii="Segoe UI" w:hAnsi="Segoe UI" w:cs="Segoe UI"/>
          <w:i/>
        </w:rPr>
      </w:pPr>
    </w:p>
    <w:p w14:paraId="3EAA9239" w14:textId="77777777" w:rsidR="003218AF" w:rsidRDefault="003218AF" w:rsidP="00546FB8">
      <w:pPr>
        <w:spacing w:after="0"/>
        <w:rPr>
          <w:rFonts w:ascii="Segoe UI" w:hAnsi="Segoe UI" w:cs="Segoe UI"/>
          <w:i/>
        </w:rPr>
      </w:pPr>
    </w:p>
    <w:p w14:paraId="30B865DB" w14:textId="77777777" w:rsidR="003218AF" w:rsidRDefault="003218AF" w:rsidP="00546FB8">
      <w:pPr>
        <w:spacing w:after="0"/>
        <w:rPr>
          <w:rFonts w:ascii="Segoe UI" w:hAnsi="Segoe UI" w:cs="Segoe UI"/>
          <w:i/>
        </w:rPr>
      </w:pPr>
    </w:p>
    <w:p w14:paraId="2D285189" w14:textId="77777777" w:rsidR="003218AF" w:rsidRPr="00546FB8" w:rsidRDefault="003218AF" w:rsidP="00546FB8">
      <w:pPr>
        <w:spacing w:after="0"/>
        <w:rPr>
          <w:rFonts w:ascii="Segoe UI" w:hAnsi="Segoe UI" w:cs="Segoe UI"/>
        </w:rPr>
      </w:pPr>
    </w:p>
    <w:p w14:paraId="7ECCB97A" w14:textId="77777777" w:rsidR="001B498D" w:rsidRDefault="001B498D" w:rsidP="001B498D">
      <w:pPr>
        <w:spacing w:after="0"/>
        <w:jc w:val="center"/>
        <w:rPr>
          <w:rFonts w:ascii="Segoe UI" w:hAnsi="Segoe UI" w:cs="Segoe UI"/>
          <w:b/>
          <w:i/>
        </w:rPr>
      </w:pPr>
    </w:p>
    <w:p w14:paraId="0EF46CD1" w14:textId="77777777" w:rsidR="00774559" w:rsidRPr="002B174C" w:rsidRDefault="00774559" w:rsidP="00774559">
      <w:pPr>
        <w:rPr>
          <w:sz w:val="14"/>
          <w:szCs w:val="14"/>
        </w:rPr>
      </w:pPr>
      <w:r w:rsidRPr="002B174C">
        <w:rPr>
          <w:sz w:val="14"/>
          <w:szCs w:val="14"/>
          <w:u w:val="single"/>
        </w:rPr>
        <w:t>Unify Henry County around excellence in public education</w:t>
      </w:r>
      <w:r w:rsidRPr="002B174C">
        <w:rPr>
          <w:sz w:val="14"/>
          <w:szCs w:val="14"/>
        </w:rPr>
        <w:t>.  HCS is fostering strong parent, family and community relationships while investing in our workforce and sharing the story of learning in a Henry County classroom.</w:t>
      </w:r>
    </w:p>
    <w:p w14:paraId="51FF4C31" w14:textId="77777777" w:rsidR="00774559" w:rsidRPr="002B174C" w:rsidRDefault="00CE5A81" w:rsidP="00774559">
      <w:pPr>
        <w:rPr>
          <w:sz w:val="14"/>
          <w:szCs w:val="14"/>
        </w:rPr>
      </w:pPr>
      <w:r>
        <w:rPr>
          <w:rFonts w:ascii="Segoe UI" w:hAnsi="Segoe UI" w:cs="Segoe UI"/>
          <w:b/>
          <w:i/>
          <w:noProof/>
        </w:rPr>
        <mc:AlternateContent>
          <mc:Choice Requires="wps">
            <w:drawing>
              <wp:anchor distT="0" distB="0" distL="114300" distR="114300" simplePos="0" relativeHeight="251657216" behindDoc="0" locked="0" layoutInCell="1" allowOverlap="1" wp14:anchorId="78F00E59" wp14:editId="2C63620C">
                <wp:simplePos x="0" y="0"/>
                <wp:positionH relativeFrom="column">
                  <wp:posOffset>-148590</wp:posOffset>
                </wp:positionH>
                <wp:positionV relativeFrom="paragraph">
                  <wp:posOffset>710565</wp:posOffset>
                </wp:positionV>
                <wp:extent cx="3075305" cy="2714625"/>
                <wp:effectExtent l="19050" t="19050" r="10795" b="28575"/>
                <wp:wrapNone/>
                <wp:docPr id="25" name="Text Box 25"/>
                <wp:cNvGraphicFramePr/>
                <a:graphic xmlns:a="http://schemas.openxmlformats.org/drawingml/2006/main">
                  <a:graphicData uri="http://schemas.microsoft.com/office/word/2010/wordprocessingShape">
                    <wps:wsp>
                      <wps:cNvSpPr txBox="1"/>
                      <wps:spPr>
                        <a:xfrm>
                          <a:off x="0" y="0"/>
                          <a:ext cx="3075305" cy="2714625"/>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1417CF" w14:textId="77777777" w:rsidR="004F30D6" w:rsidRPr="001A680F" w:rsidRDefault="00C01C8E" w:rsidP="00C01C8E">
                            <w:pPr>
                              <w:spacing w:after="0"/>
                              <w:jc w:val="center"/>
                              <w:rPr>
                                <w:rFonts w:ascii="Segoe UI" w:hAnsi="Segoe UI" w:cs="Segoe UI"/>
                                <w:b/>
                                <w:sz w:val="24"/>
                              </w:rPr>
                            </w:pPr>
                            <w:r w:rsidRPr="001A680F">
                              <w:rPr>
                                <w:rFonts w:ascii="Segoe UI" w:hAnsi="Segoe UI" w:cs="Segoe UI"/>
                                <w:b/>
                                <w:sz w:val="24"/>
                              </w:rPr>
                              <w:t>School-Parent Compacts</w:t>
                            </w:r>
                          </w:p>
                          <w:p w14:paraId="07E249EE" w14:textId="77777777" w:rsidR="004F30D6" w:rsidRPr="00ED7BA0" w:rsidRDefault="003454FF" w:rsidP="004F30D6">
                            <w:pPr>
                              <w:spacing w:after="0"/>
                              <w:rPr>
                                <w:rFonts w:ascii="Segoe UI" w:hAnsi="Segoe UI" w:cs="Segoe UI"/>
                                <w:sz w:val="20"/>
                                <w:szCs w:val="20"/>
                              </w:rPr>
                            </w:pPr>
                            <w:r w:rsidRPr="00ED7BA0">
                              <w:rPr>
                                <w:rFonts w:ascii="Segoe UI" w:hAnsi="Segoe UI" w:cs="Segoe UI"/>
                                <w:sz w:val="20"/>
                                <w:szCs w:val="20"/>
                              </w:rPr>
                              <w:t>As part of this plan</w:t>
                            </w:r>
                            <w:r w:rsidR="004F30D6" w:rsidRPr="00ED7BA0">
                              <w:rPr>
                                <w:rFonts w:ascii="Segoe UI" w:hAnsi="Segoe UI" w:cs="Segoe UI"/>
                                <w:sz w:val="20"/>
                                <w:szCs w:val="20"/>
                              </w:rPr>
                              <w:t xml:space="preserve">, </w:t>
                            </w:r>
                            <w:r w:rsidR="00C64CB7" w:rsidRPr="00ED7BA0">
                              <w:rPr>
                                <w:rFonts w:ascii="Segoe UI" w:hAnsi="Segoe UI" w:cs="Segoe UI"/>
                                <w:sz w:val="20"/>
                                <w:szCs w:val="20"/>
                              </w:rPr>
                              <w:t>Oakland</w:t>
                            </w:r>
                            <w:r w:rsidR="004F30D6" w:rsidRPr="00ED7BA0">
                              <w:rPr>
                                <w:rFonts w:ascii="Segoe UI" w:hAnsi="Segoe UI" w:cs="Segoe UI"/>
                                <w:sz w:val="20"/>
                                <w:szCs w:val="20"/>
                              </w:rPr>
                              <w:t xml:space="preserve"> Elementary </w:t>
                            </w:r>
                            <w:r w:rsidR="00B320CB" w:rsidRPr="00ED7BA0">
                              <w:rPr>
                                <w:rFonts w:ascii="Segoe UI" w:hAnsi="Segoe UI" w:cs="Segoe UI"/>
                                <w:sz w:val="20"/>
                                <w:szCs w:val="20"/>
                              </w:rPr>
                              <w:t xml:space="preserve">and our families </w:t>
                            </w:r>
                            <w:r w:rsidR="00F82537" w:rsidRPr="00ED7BA0">
                              <w:rPr>
                                <w:rFonts w:ascii="Segoe UI" w:hAnsi="Segoe UI" w:cs="Segoe UI"/>
                                <w:sz w:val="20"/>
                                <w:szCs w:val="20"/>
                              </w:rPr>
                              <w:t>will develop a school-parent c</w:t>
                            </w:r>
                            <w:r w:rsidR="004F30D6" w:rsidRPr="00ED7BA0">
                              <w:rPr>
                                <w:rFonts w:ascii="Segoe UI" w:hAnsi="Segoe UI" w:cs="Segoe UI"/>
                                <w:sz w:val="20"/>
                                <w:szCs w:val="20"/>
                              </w:rPr>
                              <w:t>ompact, which is an agreement that parents, teachers, and students will develop together that explains how parents and teacher</w:t>
                            </w:r>
                            <w:r w:rsidR="00AF33BF" w:rsidRPr="00ED7BA0">
                              <w:rPr>
                                <w:rFonts w:ascii="Segoe UI" w:hAnsi="Segoe UI" w:cs="Segoe UI"/>
                                <w:sz w:val="20"/>
                                <w:szCs w:val="20"/>
                              </w:rPr>
                              <w:t>s</w:t>
                            </w:r>
                            <w:r w:rsidR="004F30D6" w:rsidRPr="00ED7BA0">
                              <w:rPr>
                                <w:rFonts w:ascii="Segoe UI" w:hAnsi="Segoe UI" w:cs="Segoe UI"/>
                                <w:sz w:val="20"/>
                                <w:szCs w:val="20"/>
                              </w:rPr>
                              <w:t xml:space="preserve"> will work together to make sure all our students re</w:t>
                            </w:r>
                            <w:r w:rsidR="00F82537" w:rsidRPr="00ED7BA0">
                              <w:rPr>
                                <w:rFonts w:ascii="Segoe UI" w:hAnsi="Segoe UI" w:cs="Segoe UI"/>
                                <w:sz w:val="20"/>
                                <w:szCs w:val="20"/>
                              </w:rPr>
                              <w:t>ach grade-level standards. The c</w:t>
                            </w:r>
                            <w:r w:rsidR="004F30D6" w:rsidRPr="00ED7BA0">
                              <w:rPr>
                                <w:rFonts w:ascii="Segoe UI" w:hAnsi="Segoe UI" w:cs="Segoe UI"/>
                                <w:sz w:val="20"/>
                                <w:szCs w:val="20"/>
                              </w:rPr>
                              <w:t xml:space="preserve">ompacts will be reviewed and updated annually based on feedback from parents, students and teachers during </w:t>
                            </w:r>
                            <w:r w:rsidR="005E0A95" w:rsidRPr="00ED7BA0">
                              <w:rPr>
                                <w:rFonts w:ascii="Segoe UI" w:hAnsi="Segoe UI" w:cs="Segoe UI"/>
                                <w:sz w:val="20"/>
                                <w:szCs w:val="20"/>
                              </w:rPr>
                              <w:t>our Title I</w:t>
                            </w:r>
                            <w:r w:rsidR="008665D3" w:rsidRPr="00ED7BA0">
                              <w:rPr>
                                <w:rFonts w:ascii="Segoe UI" w:hAnsi="Segoe UI" w:cs="Segoe UI"/>
                                <w:sz w:val="20"/>
                                <w:szCs w:val="20"/>
                              </w:rPr>
                              <w:t xml:space="preserve"> Parent</w:t>
                            </w:r>
                            <w:r w:rsidRPr="00ED7BA0">
                              <w:rPr>
                                <w:rFonts w:ascii="Segoe UI" w:hAnsi="Segoe UI" w:cs="Segoe UI"/>
                                <w:sz w:val="20"/>
                                <w:szCs w:val="20"/>
                              </w:rPr>
                              <w:t xml:space="preserve"> Input</w:t>
                            </w:r>
                            <w:r w:rsidR="008665D3" w:rsidRPr="00ED7BA0">
                              <w:rPr>
                                <w:rFonts w:ascii="Segoe UI" w:hAnsi="Segoe UI" w:cs="Segoe UI"/>
                                <w:sz w:val="20"/>
                                <w:szCs w:val="20"/>
                              </w:rPr>
                              <w:t xml:space="preserve"> Meeting</w:t>
                            </w:r>
                            <w:r w:rsidRPr="00ED7BA0">
                              <w:rPr>
                                <w:rFonts w:ascii="Segoe UI" w:hAnsi="Segoe UI" w:cs="Segoe UI"/>
                                <w:sz w:val="20"/>
                                <w:szCs w:val="20"/>
                              </w:rPr>
                              <w:t xml:space="preserve">, </w:t>
                            </w:r>
                            <w:proofErr w:type="gramStart"/>
                            <w:r w:rsidRPr="00ED7BA0">
                              <w:rPr>
                                <w:rFonts w:ascii="Segoe UI" w:hAnsi="Segoe UI" w:cs="Segoe UI"/>
                                <w:sz w:val="20"/>
                                <w:szCs w:val="20"/>
                              </w:rPr>
                              <w:t>faculty</w:t>
                            </w:r>
                            <w:proofErr w:type="gramEnd"/>
                            <w:r w:rsidRPr="00ED7BA0">
                              <w:rPr>
                                <w:rFonts w:ascii="Segoe UI" w:hAnsi="Segoe UI" w:cs="Segoe UI"/>
                                <w:sz w:val="20"/>
                                <w:szCs w:val="20"/>
                              </w:rPr>
                              <w:t xml:space="preserve"> and student meetings</w:t>
                            </w:r>
                            <w:r w:rsidR="004F30D6" w:rsidRPr="00ED7BA0">
                              <w:rPr>
                                <w:rFonts w:ascii="Segoe UI" w:hAnsi="Segoe UI" w:cs="Segoe UI"/>
                                <w:sz w:val="20"/>
                                <w:szCs w:val="20"/>
                              </w:rPr>
                              <w:t xml:space="preserve">.  </w:t>
                            </w:r>
                            <w:r w:rsidR="00B42BDC" w:rsidRPr="00ED7BA0">
                              <w:rPr>
                                <w:rFonts w:ascii="Segoe UI" w:hAnsi="Segoe UI" w:cs="Segoe UI"/>
                                <w:sz w:val="20"/>
                                <w:szCs w:val="20"/>
                              </w:rPr>
                              <w:t>The</w:t>
                            </w:r>
                            <w:r w:rsidR="00C01C8E" w:rsidRPr="00ED7BA0">
                              <w:rPr>
                                <w:rFonts w:ascii="Segoe UI" w:hAnsi="Segoe UI" w:cs="Segoe UI"/>
                                <w:sz w:val="20"/>
                                <w:szCs w:val="20"/>
                              </w:rPr>
                              <w:t xml:space="preserve"> </w:t>
                            </w:r>
                            <w:r w:rsidR="00F82537" w:rsidRPr="00ED7BA0">
                              <w:rPr>
                                <w:rFonts w:ascii="Segoe UI" w:hAnsi="Segoe UI" w:cs="Segoe UI"/>
                                <w:sz w:val="20"/>
                                <w:szCs w:val="20"/>
                              </w:rPr>
                              <w:t>school-p</w:t>
                            </w:r>
                            <w:r w:rsidR="00525C65" w:rsidRPr="00ED7BA0">
                              <w:rPr>
                                <w:rFonts w:ascii="Segoe UI" w:hAnsi="Segoe UI" w:cs="Segoe UI"/>
                                <w:sz w:val="20"/>
                                <w:szCs w:val="20"/>
                              </w:rPr>
                              <w:t>aren</w:t>
                            </w:r>
                            <w:r w:rsidR="00F82537" w:rsidRPr="00ED7BA0">
                              <w:rPr>
                                <w:rFonts w:ascii="Segoe UI" w:hAnsi="Segoe UI" w:cs="Segoe UI"/>
                                <w:sz w:val="20"/>
                                <w:szCs w:val="20"/>
                              </w:rPr>
                              <w:t>t c</w:t>
                            </w:r>
                            <w:r w:rsidR="00525C65" w:rsidRPr="00ED7BA0">
                              <w:rPr>
                                <w:rFonts w:ascii="Segoe UI" w:hAnsi="Segoe UI" w:cs="Segoe UI"/>
                                <w:sz w:val="20"/>
                                <w:szCs w:val="20"/>
                              </w:rPr>
                              <w:t xml:space="preserve">ompacts are kept </w:t>
                            </w:r>
                            <w:r w:rsidR="00C01C8E" w:rsidRPr="00ED7BA0">
                              <w:rPr>
                                <w:rFonts w:ascii="Segoe UI" w:hAnsi="Segoe UI" w:cs="Segoe UI"/>
                                <w:sz w:val="20"/>
                                <w:szCs w:val="20"/>
                              </w:rPr>
                              <w:t xml:space="preserve">with each child’s </w:t>
                            </w:r>
                            <w:proofErr w:type="gramStart"/>
                            <w:r w:rsidR="00C01C8E" w:rsidRPr="00ED7BA0">
                              <w:rPr>
                                <w:rFonts w:ascii="Segoe UI" w:hAnsi="Segoe UI" w:cs="Segoe UI"/>
                                <w:sz w:val="20"/>
                                <w:szCs w:val="20"/>
                              </w:rPr>
                              <w:t>teacher</w:t>
                            </w:r>
                            <w:r w:rsidR="00BD7440" w:rsidRPr="00ED7BA0">
                              <w:rPr>
                                <w:rFonts w:ascii="Segoe UI" w:hAnsi="Segoe UI" w:cs="Segoe UI"/>
                                <w:sz w:val="20"/>
                                <w:szCs w:val="20"/>
                              </w:rPr>
                              <w:t>,</w:t>
                            </w:r>
                            <w:r w:rsidR="00525C65" w:rsidRPr="00ED7BA0">
                              <w:rPr>
                                <w:rFonts w:ascii="Segoe UI" w:hAnsi="Segoe UI" w:cs="Segoe UI"/>
                                <w:sz w:val="20"/>
                                <w:szCs w:val="20"/>
                              </w:rPr>
                              <w:t xml:space="preserve"> if</w:t>
                            </w:r>
                            <w:proofErr w:type="gramEnd"/>
                            <w:r w:rsidR="00525C65" w:rsidRPr="00ED7BA0">
                              <w:rPr>
                                <w:rFonts w:ascii="Segoe UI" w:hAnsi="Segoe UI" w:cs="Segoe UI"/>
                                <w:sz w:val="20"/>
                                <w:szCs w:val="20"/>
                              </w:rPr>
                              <w:t xml:space="preserve"> parents need a copy.</w:t>
                            </w:r>
                          </w:p>
                          <w:p w14:paraId="0F3AD381" w14:textId="77777777" w:rsidR="00A40172" w:rsidRDefault="00A40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0E59" id="Text Box 25" o:spid="_x0000_s1030" type="#_x0000_t202" style="position:absolute;margin-left:-11.7pt;margin-top:55.95pt;width:242.15pt;height:2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dhswIAAP0FAAAOAAAAZHJzL2Uyb0RvYy54bWysVF1v2jAUfZ+0/2D5fQ1QKB1qqFgrpkld&#10;W62d+mwcG6I5tmcbCP31O3YSoN320GkviX3v8f049+Pisq4U2QjnS6Nz2j/pUSI0N0Wplzn9/jj/&#10;cE6JD0wXTBktcroTnl5O37+72NqJGJiVUYVwBEa0n2xtTlch2EmWeb4SFfMnxgoNpTSuYgFXt8wK&#10;x7awXqls0OudZVvjCusMF95Det0o6TTZl1LwcCelF4GonCK2kL4ufRfxm00v2GTpmF2VvA2D/UMU&#10;FSs1nO5NXbPAyNqVv5mqSu6MNzKccFNlRsqSi5QDsun3XmXzsGJWpFxAjrd7mvz/M8tvN/eOlEVO&#10;ByNKNKtQo0dRB/LJ1AQi8LO1fgLYgwUw1JCjzp3cQxjTrqWr4h8JEejB9G7PbrTGITztjUenPXjh&#10;0A3G/eFZYz87PLfOh8/CVCQecupQvsQq29z4gFAA7SDRmzeqLOalUukSW0ZcKUc2DMVmnAsdBum5&#10;WldfTdHI0TS9tuwQozka8XknhovUfNFScvjCidJki+DPR+NRsvxC6d1ysfc/nx9bPAQK+0rHeEXq&#10;zjavyHHDZTqFnRIRo/Q3IVGdROlfk0zVSHaBjigJSt7ysMUfonrL4yaPzrPRYf+4KrVxDU0va1P8&#10;6EKWDR5EH+Udj6Fe1Kkth12rLUyxQwc608ywt3xeoktumA/3zGFo0XRYROEOH6kMymTaEyUr457/&#10;JI94zBK0lGyxBHLqf66ZE5SoLxpT9rE/HMatkS7D0XiAizvWLI41el1dGbReHyvP8nSM+KC6o3Sm&#10;esK+mkWvUDHN4TunoTtehWY1Yd9xMZslEPaEZeFGP1geTccixRl4rJ+Ys+2gBMzYrenWBZu8mpcG&#10;G19qM1sHI8s0TJHnhtWWf+yY1PLtPoxL7PieUIetPf0FAAD//wMAUEsDBBQABgAIAAAAIQBXDzW7&#10;4wAAAAsBAAAPAAAAZHJzL2Rvd25yZXYueG1sTI/BTsMwDIbvSLxDZCQuaEu7lbGVphNCYlwmAYMd&#10;uGWNaaslTtVkW+HpZ05ws/V/+v25WA7OiiP2ofWkIB0nIJAqb1qqFXy8P43mIELUZLT1hAq+McCy&#10;vLwodG78id7wuIm14BIKuVbQxNjlUoaqQafD2HdInH353unIa19L0+sTlzsrJ0kyk063xBca3eFj&#10;g9V+c3AKbu62L6/9ar23n9VWzteYrn6erVLXV8PDPYiIQ/yD4Vef1aFkp50/kAnCKhhNphmjHKTp&#10;AgQT2SzhYafgdrrIQJaF/P9DeQYAAP//AwBQSwECLQAUAAYACAAAACEAtoM4kv4AAADhAQAAEwAA&#10;AAAAAAAAAAAAAAAAAAAAW0NvbnRlbnRfVHlwZXNdLnhtbFBLAQItABQABgAIAAAAIQA4/SH/1gAA&#10;AJQBAAALAAAAAAAAAAAAAAAAAC8BAABfcmVscy8ucmVsc1BLAQItABQABgAIAAAAIQBbkpdhswIA&#10;AP0FAAAOAAAAAAAAAAAAAAAAAC4CAABkcnMvZTJvRG9jLnhtbFBLAQItABQABgAIAAAAIQBXDzW7&#10;4wAAAAsBAAAPAAAAAAAAAAAAAAAAAA0FAABkcnMvZG93bnJldi54bWxQSwUGAAAAAAQABADzAAAA&#10;HQYAAAAA&#10;" fillcolor="#f2dbdb [661]" strokecolor="red" strokeweight="2.25pt">
                <v:textbox>
                  <w:txbxContent>
                    <w:p w14:paraId="721417CF" w14:textId="77777777" w:rsidR="004F30D6" w:rsidRPr="001A680F" w:rsidRDefault="00C01C8E" w:rsidP="00C01C8E">
                      <w:pPr>
                        <w:spacing w:after="0"/>
                        <w:jc w:val="center"/>
                        <w:rPr>
                          <w:rFonts w:ascii="Segoe UI" w:hAnsi="Segoe UI" w:cs="Segoe UI"/>
                          <w:b/>
                          <w:sz w:val="24"/>
                        </w:rPr>
                      </w:pPr>
                      <w:r w:rsidRPr="001A680F">
                        <w:rPr>
                          <w:rFonts w:ascii="Segoe UI" w:hAnsi="Segoe UI" w:cs="Segoe UI"/>
                          <w:b/>
                          <w:sz w:val="24"/>
                        </w:rPr>
                        <w:t>School-Parent Compacts</w:t>
                      </w:r>
                    </w:p>
                    <w:p w14:paraId="07E249EE" w14:textId="77777777" w:rsidR="004F30D6" w:rsidRPr="00ED7BA0" w:rsidRDefault="003454FF" w:rsidP="004F30D6">
                      <w:pPr>
                        <w:spacing w:after="0"/>
                        <w:rPr>
                          <w:rFonts w:ascii="Segoe UI" w:hAnsi="Segoe UI" w:cs="Segoe UI"/>
                          <w:sz w:val="20"/>
                          <w:szCs w:val="20"/>
                        </w:rPr>
                      </w:pPr>
                      <w:r w:rsidRPr="00ED7BA0">
                        <w:rPr>
                          <w:rFonts w:ascii="Segoe UI" w:hAnsi="Segoe UI" w:cs="Segoe UI"/>
                          <w:sz w:val="20"/>
                          <w:szCs w:val="20"/>
                        </w:rPr>
                        <w:t>As part of this plan</w:t>
                      </w:r>
                      <w:r w:rsidR="004F30D6" w:rsidRPr="00ED7BA0">
                        <w:rPr>
                          <w:rFonts w:ascii="Segoe UI" w:hAnsi="Segoe UI" w:cs="Segoe UI"/>
                          <w:sz w:val="20"/>
                          <w:szCs w:val="20"/>
                        </w:rPr>
                        <w:t xml:space="preserve">, </w:t>
                      </w:r>
                      <w:r w:rsidR="00C64CB7" w:rsidRPr="00ED7BA0">
                        <w:rPr>
                          <w:rFonts w:ascii="Segoe UI" w:hAnsi="Segoe UI" w:cs="Segoe UI"/>
                          <w:sz w:val="20"/>
                          <w:szCs w:val="20"/>
                        </w:rPr>
                        <w:t>Oakland</w:t>
                      </w:r>
                      <w:r w:rsidR="004F30D6" w:rsidRPr="00ED7BA0">
                        <w:rPr>
                          <w:rFonts w:ascii="Segoe UI" w:hAnsi="Segoe UI" w:cs="Segoe UI"/>
                          <w:sz w:val="20"/>
                          <w:szCs w:val="20"/>
                        </w:rPr>
                        <w:t xml:space="preserve"> Elementary </w:t>
                      </w:r>
                      <w:r w:rsidR="00B320CB" w:rsidRPr="00ED7BA0">
                        <w:rPr>
                          <w:rFonts w:ascii="Segoe UI" w:hAnsi="Segoe UI" w:cs="Segoe UI"/>
                          <w:sz w:val="20"/>
                          <w:szCs w:val="20"/>
                        </w:rPr>
                        <w:t xml:space="preserve">and our families </w:t>
                      </w:r>
                      <w:r w:rsidR="00F82537" w:rsidRPr="00ED7BA0">
                        <w:rPr>
                          <w:rFonts w:ascii="Segoe UI" w:hAnsi="Segoe UI" w:cs="Segoe UI"/>
                          <w:sz w:val="20"/>
                          <w:szCs w:val="20"/>
                        </w:rPr>
                        <w:t>will develop a school-parent c</w:t>
                      </w:r>
                      <w:r w:rsidR="004F30D6" w:rsidRPr="00ED7BA0">
                        <w:rPr>
                          <w:rFonts w:ascii="Segoe UI" w:hAnsi="Segoe UI" w:cs="Segoe UI"/>
                          <w:sz w:val="20"/>
                          <w:szCs w:val="20"/>
                        </w:rPr>
                        <w:t>ompact, which is an agreement that parents, teachers, and students will develop together that explains how parents and teacher</w:t>
                      </w:r>
                      <w:r w:rsidR="00AF33BF" w:rsidRPr="00ED7BA0">
                        <w:rPr>
                          <w:rFonts w:ascii="Segoe UI" w:hAnsi="Segoe UI" w:cs="Segoe UI"/>
                          <w:sz w:val="20"/>
                          <w:szCs w:val="20"/>
                        </w:rPr>
                        <w:t>s</w:t>
                      </w:r>
                      <w:r w:rsidR="004F30D6" w:rsidRPr="00ED7BA0">
                        <w:rPr>
                          <w:rFonts w:ascii="Segoe UI" w:hAnsi="Segoe UI" w:cs="Segoe UI"/>
                          <w:sz w:val="20"/>
                          <w:szCs w:val="20"/>
                        </w:rPr>
                        <w:t xml:space="preserve"> will work together to make sure all our students re</w:t>
                      </w:r>
                      <w:r w:rsidR="00F82537" w:rsidRPr="00ED7BA0">
                        <w:rPr>
                          <w:rFonts w:ascii="Segoe UI" w:hAnsi="Segoe UI" w:cs="Segoe UI"/>
                          <w:sz w:val="20"/>
                          <w:szCs w:val="20"/>
                        </w:rPr>
                        <w:t>ach grade-level standards. The c</w:t>
                      </w:r>
                      <w:r w:rsidR="004F30D6" w:rsidRPr="00ED7BA0">
                        <w:rPr>
                          <w:rFonts w:ascii="Segoe UI" w:hAnsi="Segoe UI" w:cs="Segoe UI"/>
                          <w:sz w:val="20"/>
                          <w:szCs w:val="20"/>
                        </w:rPr>
                        <w:t xml:space="preserve">ompacts will be reviewed and updated annually based on feedback from parents, students and teachers during </w:t>
                      </w:r>
                      <w:r w:rsidR="005E0A95" w:rsidRPr="00ED7BA0">
                        <w:rPr>
                          <w:rFonts w:ascii="Segoe UI" w:hAnsi="Segoe UI" w:cs="Segoe UI"/>
                          <w:sz w:val="20"/>
                          <w:szCs w:val="20"/>
                        </w:rPr>
                        <w:t>our Title I</w:t>
                      </w:r>
                      <w:r w:rsidR="008665D3" w:rsidRPr="00ED7BA0">
                        <w:rPr>
                          <w:rFonts w:ascii="Segoe UI" w:hAnsi="Segoe UI" w:cs="Segoe UI"/>
                          <w:sz w:val="20"/>
                          <w:szCs w:val="20"/>
                        </w:rPr>
                        <w:t xml:space="preserve"> Parent</w:t>
                      </w:r>
                      <w:r w:rsidRPr="00ED7BA0">
                        <w:rPr>
                          <w:rFonts w:ascii="Segoe UI" w:hAnsi="Segoe UI" w:cs="Segoe UI"/>
                          <w:sz w:val="20"/>
                          <w:szCs w:val="20"/>
                        </w:rPr>
                        <w:t xml:space="preserve"> Input</w:t>
                      </w:r>
                      <w:r w:rsidR="008665D3" w:rsidRPr="00ED7BA0">
                        <w:rPr>
                          <w:rFonts w:ascii="Segoe UI" w:hAnsi="Segoe UI" w:cs="Segoe UI"/>
                          <w:sz w:val="20"/>
                          <w:szCs w:val="20"/>
                        </w:rPr>
                        <w:t xml:space="preserve"> Meeting</w:t>
                      </w:r>
                      <w:r w:rsidRPr="00ED7BA0">
                        <w:rPr>
                          <w:rFonts w:ascii="Segoe UI" w:hAnsi="Segoe UI" w:cs="Segoe UI"/>
                          <w:sz w:val="20"/>
                          <w:szCs w:val="20"/>
                        </w:rPr>
                        <w:t xml:space="preserve">, </w:t>
                      </w:r>
                      <w:proofErr w:type="gramStart"/>
                      <w:r w:rsidRPr="00ED7BA0">
                        <w:rPr>
                          <w:rFonts w:ascii="Segoe UI" w:hAnsi="Segoe UI" w:cs="Segoe UI"/>
                          <w:sz w:val="20"/>
                          <w:szCs w:val="20"/>
                        </w:rPr>
                        <w:t>faculty</w:t>
                      </w:r>
                      <w:proofErr w:type="gramEnd"/>
                      <w:r w:rsidRPr="00ED7BA0">
                        <w:rPr>
                          <w:rFonts w:ascii="Segoe UI" w:hAnsi="Segoe UI" w:cs="Segoe UI"/>
                          <w:sz w:val="20"/>
                          <w:szCs w:val="20"/>
                        </w:rPr>
                        <w:t xml:space="preserve"> and student meetings</w:t>
                      </w:r>
                      <w:r w:rsidR="004F30D6" w:rsidRPr="00ED7BA0">
                        <w:rPr>
                          <w:rFonts w:ascii="Segoe UI" w:hAnsi="Segoe UI" w:cs="Segoe UI"/>
                          <w:sz w:val="20"/>
                          <w:szCs w:val="20"/>
                        </w:rPr>
                        <w:t xml:space="preserve">.  </w:t>
                      </w:r>
                      <w:r w:rsidR="00B42BDC" w:rsidRPr="00ED7BA0">
                        <w:rPr>
                          <w:rFonts w:ascii="Segoe UI" w:hAnsi="Segoe UI" w:cs="Segoe UI"/>
                          <w:sz w:val="20"/>
                          <w:szCs w:val="20"/>
                        </w:rPr>
                        <w:t>The</w:t>
                      </w:r>
                      <w:r w:rsidR="00C01C8E" w:rsidRPr="00ED7BA0">
                        <w:rPr>
                          <w:rFonts w:ascii="Segoe UI" w:hAnsi="Segoe UI" w:cs="Segoe UI"/>
                          <w:sz w:val="20"/>
                          <w:szCs w:val="20"/>
                        </w:rPr>
                        <w:t xml:space="preserve"> </w:t>
                      </w:r>
                      <w:r w:rsidR="00F82537" w:rsidRPr="00ED7BA0">
                        <w:rPr>
                          <w:rFonts w:ascii="Segoe UI" w:hAnsi="Segoe UI" w:cs="Segoe UI"/>
                          <w:sz w:val="20"/>
                          <w:szCs w:val="20"/>
                        </w:rPr>
                        <w:t>school-p</w:t>
                      </w:r>
                      <w:r w:rsidR="00525C65" w:rsidRPr="00ED7BA0">
                        <w:rPr>
                          <w:rFonts w:ascii="Segoe UI" w:hAnsi="Segoe UI" w:cs="Segoe UI"/>
                          <w:sz w:val="20"/>
                          <w:szCs w:val="20"/>
                        </w:rPr>
                        <w:t>aren</w:t>
                      </w:r>
                      <w:r w:rsidR="00F82537" w:rsidRPr="00ED7BA0">
                        <w:rPr>
                          <w:rFonts w:ascii="Segoe UI" w:hAnsi="Segoe UI" w:cs="Segoe UI"/>
                          <w:sz w:val="20"/>
                          <w:szCs w:val="20"/>
                        </w:rPr>
                        <w:t>t c</w:t>
                      </w:r>
                      <w:r w:rsidR="00525C65" w:rsidRPr="00ED7BA0">
                        <w:rPr>
                          <w:rFonts w:ascii="Segoe UI" w:hAnsi="Segoe UI" w:cs="Segoe UI"/>
                          <w:sz w:val="20"/>
                          <w:szCs w:val="20"/>
                        </w:rPr>
                        <w:t xml:space="preserve">ompacts are kept </w:t>
                      </w:r>
                      <w:r w:rsidR="00C01C8E" w:rsidRPr="00ED7BA0">
                        <w:rPr>
                          <w:rFonts w:ascii="Segoe UI" w:hAnsi="Segoe UI" w:cs="Segoe UI"/>
                          <w:sz w:val="20"/>
                          <w:szCs w:val="20"/>
                        </w:rPr>
                        <w:t xml:space="preserve">with each child’s </w:t>
                      </w:r>
                      <w:proofErr w:type="gramStart"/>
                      <w:r w:rsidR="00C01C8E" w:rsidRPr="00ED7BA0">
                        <w:rPr>
                          <w:rFonts w:ascii="Segoe UI" w:hAnsi="Segoe UI" w:cs="Segoe UI"/>
                          <w:sz w:val="20"/>
                          <w:szCs w:val="20"/>
                        </w:rPr>
                        <w:t>teacher</w:t>
                      </w:r>
                      <w:r w:rsidR="00BD7440" w:rsidRPr="00ED7BA0">
                        <w:rPr>
                          <w:rFonts w:ascii="Segoe UI" w:hAnsi="Segoe UI" w:cs="Segoe UI"/>
                          <w:sz w:val="20"/>
                          <w:szCs w:val="20"/>
                        </w:rPr>
                        <w:t>,</w:t>
                      </w:r>
                      <w:r w:rsidR="00525C65" w:rsidRPr="00ED7BA0">
                        <w:rPr>
                          <w:rFonts w:ascii="Segoe UI" w:hAnsi="Segoe UI" w:cs="Segoe UI"/>
                          <w:sz w:val="20"/>
                          <w:szCs w:val="20"/>
                        </w:rPr>
                        <w:t xml:space="preserve"> if</w:t>
                      </w:r>
                      <w:proofErr w:type="gramEnd"/>
                      <w:r w:rsidR="00525C65" w:rsidRPr="00ED7BA0">
                        <w:rPr>
                          <w:rFonts w:ascii="Segoe UI" w:hAnsi="Segoe UI" w:cs="Segoe UI"/>
                          <w:sz w:val="20"/>
                          <w:szCs w:val="20"/>
                        </w:rPr>
                        <w:t xml:space="preserve"> parents need a copy.</w:t>
                      </w:r>
                    </w:p>
                    <w:p w14:paraId="0F3AD381" w14:textId="77777777" w:rsidR="00A40172" w:rsidRDefault="00A40172"/>
                  </w:txbxContent>
                </v:textbox>
              </v:shape>
            </w:pict>
          </mc:Fallback>
        </mc:AlternateContent>
      </w:r>
      <w:r w:rsidR="00774559" w:rsidRPr="002B174C">
        <w:rPr>
          <w:sz w:val="14"/>
          <w:szCs w:val="14"/>
          <w:u w:val="single"/>
        </w:rPr>
        <w:t>Strengthen our core business of student learning</w:t>
      </w:r>
      <w:r w:rsidR="00774559" w:rsidRPr="002B174C">
        <w:rPr>
          <w:sz w:val="14"/>
          <w:szCs w:val="14"/>
        </w:rPr>
        <w:t>.  HCS is built upon a strong teaching and learning system that includes rigorous state-aligned standards, a balanced approach to teaching and learning, aligned instructional resources, and a framework for classroom assessments to monitor learning progress.</w:t>
      </w:r>
    </w:p>
    <w:p w14:paraId="5ED0BD80" w14:textId="77777777" w:rsidR="008F467E" w:rsidRDefault="008F467E" w:rsidP="00AE4EF3">
      <w:pPr>
        <w:spacing w:after="0"/>
        <w:rPr>
          <w:rFonts w:ascii="Segoe UI" w:hAnsi="Segoe UI" w:cs="Segoe UI"/>
          <w:i/>
        </w:rPr>
      </w:pPr>
    </w:p>
    <w:p w14:paraId="0902B5D7" w14:textId="77777777" w:rsidR="00A40172" w:rsidRDefault="00A40172" w:rsidP="00AE4EF3">
      <w:pPr>
        <w:spacing w:after="0"/>
        <w:rPr>
          <w:rFonts w:ascii="Segoe UI" w:hAnsi="Segoe UI" w:cs="Segoe UI"/>
          <w:i/>
        </w:rPr>
      </w:pPr>
    </w:p>
    <w:p w14:paraId="4806A085" w14:textId="77777777" w:rsidR="00A40172" w:rsidRDefault="00A40172" w:rsidP="00AE4EF3">
      <w:pPr>
        <w:spacing w:after="0"/>
        <w:rPr>
          <w:rFonts w:ascii="Segoe UI" w:hAnsi="Segoe UI" w:cs="Segoe UI"/>
          <w:i/>
        </w:rPr>
      </w:pPr>
    </w:p>
    <w:p w14:paraId="4148D69F" w14:textId="77777777" w:rsidR="00A40172" w:rsidRDefault="00A40172" w:rsidP="00AE4EF3">
      <w:pPr>
        <w:spacing w:after="0"/>
        <w:rPr>
          <w:rFonts w:ascii="Segoe UI" w:hAnsi="Segoe UI" w:cs="Segoe UI"/>
          <w:i/>
        </w:rPr>
      </w:pPr>
    </w:p>
    <w:p w14:paraId="225E7678" w14:textId="77777777" w:rsidR="00A40172" w:rsidRDefault="00A40172" w:rsidP="00AE4EF3">
      <w:pPr>
        <w:spacing w:after="0"/>
        <w:rPr>
          <w:rFonts w:ascii="Segoe UI" w:hAnsi="Segoe UI" w:cs="Segoe UI"/>
          <w:i/>
        </w:rPr>
      </w:pPr>
    </w:p>
    <w:p w14:paraId="1CF391DE" w14:textId="77777777" w:rsidR="008F467E" w:rsidRDefault="008F467E" w:rsidP="00AE4EF3">
      <w:pPr>
        <w:spacing w:after="0"/>
        <w:rPr>
          <w:rFonts w:ascii="Segoe UI" w:hAnsi="Segoe UI" w:cs="Segoe UI"/>
          <w:i/>
        </w:rPr>
      </w:pPr>
    </w:p>
    <w:p w14:paraId="472FB4EF" w14:textId="77777777" w:rsidR="008F467E" w:rsidRDefault="008F467E" w:rsidP="00AE4EF3">
      <w:pPr>
        <w:spacing w:after="0"/>
        <w:rPr>
          <w:rFonts w:ascii="Segoe UI" w:hAnsi="Segoe UI" w:cs="Segoe UI"/>
          <w:i/>
        </w:rPr>
      </w:pPr>
    </w:p>
    <w:p w14:paraId="0C3D1303" w14:textId="77777777" w:rsidR="008F467E" w:rsidRDefault="008F467E" w:rsidP="00AE4EF3">
      <w:pPr>
        <w:spacing w:after="0"/>
        <w:rPr>
          <w:rFonts w:ascii="Segoe UI" w:hAnsi="Segoe UI" w:cs="Segoe UI"/>
          <w:i/>
        </w:rPr>
      </w:pPr>
    </w:p>
    <w:p w14:paraId="1E0F19EE" w14:textId="77777777" w:rsidR="008F467E" w:rsidRDefault="008F467E" w:rsidP="00AE4EF3">
      <w:pPr>
        <w:spacing w:after="0"/>
        <w:rPr>
          <w:rFonts w:ascii="Segoe UI" w:hAnsi="Segoe UI" w:cs="Segoe UI"/>
          <w:i/>
        </w:rPr>
      </w:pPr>
    </w:p>
    <w:p w14:paraId="44629002" w14:textId="77777777" w:rsidR="008F467E" w:rsidRDefault="00CE5A81" w:rsidP="00AE4EF3">
      <w:pPr>
        <w:spacing w:after="0"/>
        <w:rPr>
          <w:rFonts w:ascii="Segoe UI" w:hAnsi="Segoe UI" w:cs="Segoe UI"/>
          <w:i/>
        </w:rPr>
      </w:pPr>
      <w:r>
        <w:rPr>
          <w:rFonts w:ascii="Segoe UI" w:hAnsi="Segoe UI" w:cs="Segoe UI"/>
          <w:i/>
          <w:noProof/>
        </w:rPr>
        <mc:AlternateContent>
          <mc:Choice Requires="wps">
            <w:drawing>
              <wp:anchor distT="0" distB="0" distL="114300" distR="114300" simplePos="0" relativeHeight="251684864" behindDoc="0" locked="0" layoutInCell="1" allowOverlap="1" wp14:anchorId="019CE952" wp14:editId="7BAFA841">
                <wp:simplePos x="0" y="0"/>
                <wp:positionH relativeFrom="column">
                  <wp:posOffset>-171450</wp:posOffset>
                </wp:positionH>
                <wp:positionV relativeFrom="paragraph">
                  <wp:posOffset>-140971</wp:posOffset>
                </wp:positionV>
                <wp:extent cx="6210300" cy="7058025"/>
                <wp:effectExtent l="19050" t="19050" r="19050" b="28575"/>
                <wp:wrapNone/>
                <wp:docPr id="26" name="Text Box 26"/>
                <wp:cNvGraphicFramePr/>
                <a:graphic xmlns:a="http://schemas.openxmlformats.org/drawingml/2006/main">
                  <a:graphicData uri="http://schemas.microsoft.com/office/word/2010/wordprocessingShape">
                    <wps:wsp>
                      <wps:cNvSpPr txBox="1"/>
                      <wps:spPr>
                        <a:xfrm>
                          <a:off x="0" y="0"/>
                          <a:ext cx="6210300" cy="7058025"/>
                        </a:xfrm>
                        <a:prstGeom prst="rect">
                          <a:avLst/>
                        </a:prstGeom>
                        <a:noFill/>
                        <a:ln w="28575">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9CC0FA" w14:textId="77777777" w:rsidR="00761694" w:rsidRPr="00761694" w:rsidRDefault="00761694" w:rsidP="00DC23F5">
                            <w:pPr>
                              <w:spacing w:after="0"/>
                              <w:jc w:val="center"/>
                              <w:rPr>
                                <w:rFonts w:ascii="Segoe UI" w:hAnsi="Segoe UI" w:cs="Segoe UI"/>
                                <w:b/>
                                <w:sz w:val="24"/>
                                <w:lang w:val="es-419"/>
                              </w:rPr>
                            </w:pPr>
                            <w:r w:rsidRPr="006A38DC">
                              <w:rPr>
                                <w:b/>
                                <w:sz w:val="24"/>
                                <w:lang w:val="es"/>
                              </w:rPr>
                              <w:t>¡Reunámonos!</w:t>
                            </w:r>
                          </w:p>
                          <w:p w14:paraId="1241D446" w14:textId="77777777" w:rsidR="00761694" w:rsidRPr="00761694" w:rsidRDefault="00761694" w:rsidP="00A34B98">
                            <w:pPr>
                              <w:spacing w:after="0" w:line="240" w:lineRule="auto"/>
                              <w:rPr>
                                <w:rFonts w:ascii="Segoe UI" w:hAnsi="Segoe UI" w:cs="Segoe UI"/>
                                <w:sz w:val="20"/>
                                <w:szCs w:val="20"/>
                                <w:lang w:val="es-419"/>
                              </w:rPr>
                            </w:pPr>
                            <w:r w:rsidRPr="003B6E7E">
                              <w:rPr>
                                <w:sz w:val="20"/>
                                <w:szCs w:val="20"/>
                                <w:lang w:val="es"/>
                              </w:rPr>
                              <w:t xml:space="preserve">La Escuela Primaria Oakland organizará los siguientes eventos para desarrollar la capacidad de una fuerte participación de los padres para apoyar una asociación entre la escuela, los padres y la comunidad para mejorar el rendimiento académico de los estudiantes.  </w:t>
                            </w:r>
                            <w:r>
                              <w:rPr>
                                <w:sz w:val="20"/>
                                <w:szCs w:val="20"/>
                                <w:lang w:val="es"/>
                              </w:rPr>
                              <w:t>Los talleres/reuniones estarán disponibles en diferentes momentos y en diferentes formatos (en nuestra página web, información enviada a las familias y disponible en el Centro de Recursos para Padres).</w:t>
                            </w:r>
                          </w:p>
                          <w:p w14:paraId="430604E4" w14:textId="77777777" w:rsidR="00940C97" w:rsidRPr="00761694" w:rsidRDefault="00940C97" w:rsidP="00947433">
                            <w:pPr>
                              <w:spacing w:after="0" w:line="240" w:lineRule="auto"/>
                              <w:rPr>
                                <w:rFonts w:ascii="Segoe UI" w:hAnsi="Segoe UI" w:cs="Segoe UI"/>
                                <w:sz w:val="20"/>
                                <w:szCs w:val="20"/>
                                <w:lang w:val="es-419"/>
                              </w:rPr>
                            </w:pPr>
                          </w:p>
                          <w:p w14:paraId="58F67DC3" w14:textId="77777777" w:rsidR="00940C97" w:rsidRPr="00761694" w:rsidRDefault="00940C97" w:rsidP="00947433">
                            <w:pPr>
                              <w:spacing w:after="0" w:line="240" w:lineRule="auto"/>
                              <w:rPr>
                                <w:rFonts w:ascii="Segoe UI" w:hAnsi="Segoe UI" w:cs="Segoe UI"/>
                                <w:sz w:val="20"/>
                                <w:szCs w:val="20"/>
                                <w:lang w:val="es-419"/>
                              </w:rPr>
                            </w:pPr>
                          </w:p>
                          <w:p w14:paraId="5C2A0B0B" w14:textId="77777777" w:rsidR="00761694" w:rsidRPr="00761694" w:rsidRDefault="00761694" w:rsidP="00797F56">
                            <w:pPr>
                              <w:spacing w:after="0"/>
                              <w:rPr>
                                <w:rFonts w:ascii="Segoe UI" w:hAnsi="Segoe UI" w:cs="Segoe UI"/>
                                <w:sz w:val="19"/>
                                <w:szCs w:val="19"/>
                                <w:u w:val="single"/>
                                <w:lang w:val="es-419"/>
                              </w:rPr>
                            </w:pPr>
                            <w:r w:rsidRPr="0007306F">
                              <w:rPr>
                                <w:sz w:val="19"/>
                                <w:szCs w:val="19"/>
                                <w:u w:val="single"/>
                                <w:lang w:val="es"/>
                              </w:rPr>
                              <w:t>Casa abierta</w:t>
                            </w:r>
                            <w:r>
                              <w:rPr>
                                <w:sz w:val="19"/>
                                <w:szCs w:val="19"/>
                                <w:u w:val="single"/>
                                <w:lang w:val="es"/>
                              </w:rPr>
                              <w:t xml:space="preserve"> – 31 de julio de 2023</w:t>
                            </w:r>
                          </w:p>
                          <w:p w14:paraId="26A94F1F" w14:textId="77777777" w:rsidR="00761694" w:rsidRPr="00761694" w:rsidRDefault="00761694" w:rsidP="00F53374">
                            <w:pPr>
                              <w:pStyle w:val="ListParagraph"/>
                              <w:spacing w:after="0"/>
                              <w:rPr>
                                <w:rFonts w:ascii="Segoe UI" w:hAnsi="Segoe UI" w:cs="Segoe UI"/>
                                <w:sz w:val="19"/>
                                <w:szCs w:val="19"/>
                                <w:lang w:val="es-419"/>
                              </w:rPr>
                            </w:pPr>
                            <w:r w:rsidRPr="006F35DA">
                              <w:rPr>
                                <w:sz w:val="19"/>
                                <w:szCs w:val="19"/>
                                <w:lang w:val="es"/>
                              </w:rPr>
                              <w:t>Conozca las expectativas académicas y de aula para el año.  Se compartirán estrategias y consejos para ayudar a su hijo en casa.</w:t>
                            </w:r>
                          </w:p>
                          <w:p w14:paraId="7A797CBA" w14:textId="77777777" w:rsidR="007F2A29" w:rsidRPr="00761694" w:rsidRDefault="007F2A29" w:rsidP="006F35DA">
                            <w:pPr>
                              <w:spacing w:after="0"/>
                              <w:rPr>
                                <w:rFonts w:ascii="Segoe UI" w:hAnsi="Segoe UI" w:cs="Segoe UI"/>
                                <w:sz w:val="19"/>
                                <w:szCs w:val="19"/>
                                <w:lang w:val="es-419"/>
                              </w:rPr>
                            </w:pPr>
                          </w:p>
                          <w:p w14:paraId="2756AC68" w14:textId="77777777" w:rsidR="00761694" w:rsidRPr="00761694" w:rsidRDefault="00761694" w:rsidP="004C53CC">
                            <w:pPr>
                              <w:spacing w:after="0"/>
                              <w:rPr>
                                <w:rFonts w:ascii="Segoe UI" w:hAnsi="Segoe UI" w:cs="Segoe UI"/>
                                <w:sz w:val="19"/>
                                <w:szCs w:val="19"/>
                                <w:u w:val="single"/>
                                <w:lang w:val="es-419"/>
                              </w:rPr>
                            </w:pPr>
                            <w:r w:rsidRPr="0007306F">
                              <w:rPr>
                                <w:sz w:val="19"/>
                                <w:szCs w:val="19"/>
                                <w:u w:val="single"/>
                                <w:lang w:val="es"/>
                              </w:rPr>
                              <w:t>Reunión Anual del Título I -</w:t>
                            </w:r>
                            <w:r>
                              <w:rPr>
                                <w:sz w:val="19"/>
                                <w:szCs w:val="19"/>
                                <w:u w:val="single"/>
                                <w:lang w:val="es"/>
                              </w:rPr>
                              <w:t>26 de septiembre de 2023</w:t>
                            </w:r>
                          </w:p>
                          <w:p w14:paraId="11C59115" w14:textId="77777777" w:rsidR="00761694" w:rsidRPr="00761694" w:rsidRDefault="00761694" w:rsidP="00206029">
                            <w:pPr>
                              <w:spacing w:after="0"/>
                              <w:ind w:left="720"/>
                              <w:rPr>
                                <w:rFonts w:ascii="Segoe UI" w:hAnsi="Segoe UI" w:cs="Segoe UI"/>
                                <w:sz w:val="19"/>
                                <w:szCs w:val="19"/>
                                <w:lang w:val="es-419"/>
                              </w:rPr>
                            </w:pPr>
                            <w:r w:rsidRPr="006F35DA">
                              <w:rPr>
                                <w:sz w:val="19"/>
                                <w:szCs w:val="19"/>
                                <w:lang w:val="es"/>
                              </w:rPr>
                              <w:t>Lo invitamos a una reunión informativa sobre nuestro programa de Título I, incluido nuestro plan de Participación de Padres y Familias, el presupuesto del Título I (incluido el Compromiso de Padres y Familias), los pactos entre la escuela y los padres y los requisitos de los padres. Las invitaciones se enviarán a través de los estudiantes, se publicarán en la marquesina, se publicarán en el sitio web, en el boletín de la escuela y en las llamadas telefónicas de recordatorio y en los correos electrónicos.</w:t>
                            </w:r>
                          </w:p>
                          <w:p w14:paraId="2F1FC93C" w14:textId="635B7B03" w:rsidR="007F2A29" w:rsidRPr="00761694" w:rsidRDefault="00761694" w:rsidP="00B90618">
                            <w:pPr>
                              <w:spacing w:after="0"/>
                              <w:ind w:left="720"/>
                              <w:rPr>
                                <w:rFonts w:ascii="Segoe UI" w:hAnsi="Segoe UI" w:cs="Segoe UI"/>
                                <w:sz w:val="19"/>
                                <w:szCs w:val="19"/>
                                <w:u w:val="single"/>
                                <w:lang w:val="es-419"/>
                              </w:rPr>
                            </w:pPr>
                            <w:r w:rsidRPr="0025205E">
                              <w:rPr>
                                <w:color w:val="000000"/>
                                <w:sz w:val="19"/>
                                <w:szCs w:val="19"/>
                                <w:shd w:val="clear" w:color="auto" w:fill="FFFFFF"/>
                                <w:lang w:val="es"/>
                              </w:rPr>
                              <w:t>Las fechas y horas específicas para todas las actividades a continuación se determinarán en una fecha posterior. </w:t>
                            </w:r>
                            <w:r>
                              <w:rPr>
                                <w:color w:val="000000"/>
                                <w:sz w:val="19"/>
                                <w:szCs w:val="19"/>
                                <w:shd w:val="clear" w:color="auto" w:fill="FFFFFF"/>
                                <w:lang w:val="es"/>
                              </w:rPr>
                              <w:t xml:space="preserve"> La notificación de eventos se enviará a todas las familias a medida que se establezcan las fechas</w:t>
                            </w:r>
                            <w:r w:rsidR="0025205E" w:rsidRPr="00761694">
                              <w:rPr>
                                <w:rFonts w:ascii="Segoe UI" w:hAnsi="Segoe UI" w:cs="Segoe UI"/>
                                <w:color w:val="000000"/>
                                <w:sz w:val="19"/>
                                <w:szCs w:val="19"/>
                                <w:shd w:val="clear" w:color="auto" w:fill="FFFFFF"/>
                                <w:lang w:val="es-419"/>
                              </w:rPr>
                              <w:t>.</w:t>
                            </w:r>
                          </w:p>
                          <w:p w14:paraId="48922C12" w14:textId="77777777" w:rsidR="007F2A29" w:rsidRPr="00761694" w:rsidRDefault="007F2A29" w:rsidP="007F2A29">
                            <w:pPr>
                              <w:pStyle w:val="ListParagraph"/>
                              <w:spacing w:after="0"/>
                              <w:ind w:left="450"/>
                              <w:rPr>
                                <w:rFonts w:ascii="Segoe UI" w:hAnsi="Segoe UI" w:cs="Segoe UI"/>
                                <w:sz w:val="19"/>
                                <w:szCs w:val="19"/>
                                <w:lang w:val="es-419"/>
                              </w:rPr>
                            </w:pPr>
                          </w:p>
                          <w:p w14:paraId="3EFB430A" w14:textId="31091F5C" w:rsidR="00761694" w:rsidRPr="00761694" w:rsidRDefault="00761694" w:rsidP="008A3F22">
                            <w:pPr>
                              <w:spacing w:after="0"/>
                              <w:rPr>
                                <w:rFonts w:ascii="Segoe UI" w:hAnsi="Segoe UI" w:cs="Segoe UI"/>
                                <w:sz w:val="19"/>
                                <w:szCs w:val="19"/>
                                <w:u w:val="single"/>
                                <w:lang w:val="es-419"/>
                              </w:rPr>
                            </w:pPr>
                            <w:r w:rsidRPr="0007306F">
                              <w:rPr>
                                <w:sz w:val="19"/>
                                <w:szCs w:val="19"/>
                                <w:u w:val="single"/>
                                <w:lang w:val="es"/>
                              </w:rPr>
                              <w:t xml:space="preserve">Noche </w:t>
                            </w:r>
                            <w:r>
                              <w:rPr>
                                <w:sz w:val="19"/>
                                <w:szCs w:val="19"/>
                                <w:u w:val="single"/>
                                <w:lang w:val="es"/>
                              </w:rPr>
                              <w:t>Familiar – 5 de diciembre de 2023</w:t>
                            </w:r>
                          </w:p>
                          <w:p w14:paraId="4847AC6D" w14:textId="77777777" w:rsidR="00761694" w:rsidRPr="00761694" w:rsidRDefault="00761694" w:rsidP="008A3F22">
                            <w:pPr>
                              <w:pStyle w:val="ListParagraph"/>
                              <w:spacing w:after="0"/>
                              <w:rPr>
                                <w:rFonts w:ascii="Segoe UI" w:hAnsi="Segoe UI" w:cs="Segoe UI"/>
                                <w:sz w:val="19"/>
                                <w:szCs w:val="19"/>
                                <w:u w:val="single"/>
                                <w:lang w:val="es-419"/>
                              </w:rPr>
                            </w:pPr>
                            <w:r w:rsidRPr="0007306F">
                              <w:rPr>
                                <w:sz w:val="19"/>
                                <w:szCs w:val="19"/>
                                <w:lang w:val="es"/>
                              </w:rPr>
                              <w:t>Familias que leen juntas... tener éxito juntos.  Únase a nosotros para una noche divertida de lectura y éxito. El entrenador de alfabetización ofrecerá un breve taller sobre lectura/alfabetización.</w:t>
                            </w:r>
                          </w:p>
                          <w:p w14:paraId="6164B842" w14:textId="77777777" w:rsidR="007F2A29" w:rsidRPr="00761694" w:rsidRDefault="007F2A29" w:rsidP="007F2A29">
                            <w:pPr>
                              <w:pStyle w:val="ListParagraph"/>
                              <w:spacing w:after="0"/>
                              <w:ind w:left="450"/>
                              <w:rPr>
                                <w:rFonts w:ascii="Segoe UI" w:hAnsi="Segoe UI" w:cs="Segoe UI"/>
                                <w:sz w:val="19"/>
                                <w:szCs w:val="19"/>
                                <w:u w:val="single"/>
                                <w:lang w:val="es-419"/>
                              </w:rPr>
                            </w:pPr>
                          </w:p>
                          <w:p w14:paraId="78AC71F0" w14:textId="77777777" w:rsidR="00761694" w:rsidRPr="00761694" w:rsidRDefault="00761694" w:rsidP="00AE47D3">
                            <w:pPr>
                              <w:spacing w:after="0"/>
                              <w:rPr>
                                <w:rFonts w:ascii="Segoe UI" w:hAnsi="Segoe UI" w:cs="Segoe UI"/>
                                <w:sz w:val="19"/>
                                <w:szCs w:val="19"/>
                                <w:u w:val="single"/>
                                <w:lang w:val="es-419"/>
                              </w:rPr>
                            </w:pPr>
                            <w:r>
                              <w:rPr>
                                <w:sz w:val="19"/>
                                <w:szCs w:val="19"/>
                                <w:u w:val="single"/>
                                <w:lang w:val="es"/>
                              </w:rPr>
                              <w:t>Noche de matemáticas familiares - 13 de febrero de 2024</w:t>
                            </w:r>
                          </w:p>
                          <w:p w14:paraId="0A9C031F" w14:textId="77777777" w:rsidR="00761694" w:rsidRPr="00761694" w:rsidRDefault="00761694" w:rsidP="00AE47D3">
                            <w:pPr>
                              <w:pStyle w:val="ListParagraph"/>
                              <w:spacing w:after="0"/>
                              <w:rPr>
                                <w:rFonts w:ascii="Segoe UI" w:hAnsi="Segoe UI" w:cs="Segoe UI"/>
                                <w:sz w:val="19"/>
                                <w:szCs w:val="19"/>
                                <w:lang w:val="es-419"/>
                              </w:rPr>
                            </w:pPr>
                            <w:r w:rsidRPr="0007306F">
                              <w:rPr>
                                <w:sz w:val="19"/>
                                <w:szCs w:val="19"/>
                                <w:lang w:val="es"/>
                              </w:rPr>
                              <w:t>Aprenda cómo hacer que las matemáticas sean divertidas en casa con sus hijos. El entrenador de matemáticas proporcionará un breve taller sobre estrategias matemáticas.</w:t>
                            </w:r>
                          </w:p>
                          <w:p w14:paraId="44E61944" w14:textId="77777777" w:rsidR="007F2A29" w:rsidRPr="00761694" w:rsidRDefault="007F2A29" w:rsidP="007F2A29">
                            <w:pPr>
                              <w:pStyle w:val="ListParagraph"/>
                              <w:spacing w:after="0"/>
                              <w:ind w:left="450"/>
                              <w:rPr>
                                <w:rFonts w:ascii="Segoe UI" w:hAnsi="Segoe UI" w:cs="Segoe UI"/>
                                <w:sz w:val="19"/>
                                <w:szCs w:val="19"/>
                                <w:lang w:val="es-419"/>
                              </w:rPr>
                            </w:pPr>
                          </w:p>
                          <w:p w14:paraId="5ECADAD5" w14:textId="77777777" w:rsidR="00761694" w:rsidRPr="00761694" w:rsidRDefault="00761694" w:rsidP="0004405E">
                            <w:pPr>
                              <w:spacing w:after="0"/>
                              <w:ind w:left="90"/>
                              <w:rPr>
                                <w:rFonts w:ascii="Segoe UI" w:hAnsi="Segoe UI" w:cs="Segoe UI"/>
                                <w:sz w:val="19"/>
                                <w:szCs w:val="19"/>
                                <w:u w:val="single"/>
                                <w:lang w:val="es-419"/>
                              </w:rPr>
                            </w:pPr>
                            <w:r>
                              <w:rPr>
                                <w:sz w:val="19"/>
                                <w:szCs w:val="19"/>
                                <w:u w:val="single"/>
                                <w:lang w:val="es"/>
                              </w:rPr>
                              <w:t>Noche de preparación para el examen familiar - 26 de marzo de 2024</w:t>
                            </w:r>
                          </w:p>
                          <w:p w14:paraId="7B52093D" w14:textId="3AE01955" w:rsidR="00324FC1" w:rsidRPr="00761694" w:rsidRDefault="00761694" w:rsidP="006F35DA">
                            <w:pPr>
                              <w:pStyle w:val="ListParagraph"/>
                              <w:spacing w:after="0"/>
                              <w:rPr>
                                <w:rFonts w:ascii="Segoe UI" w:hAnsi="Segoe UI" w:cs="Segoe UI"/>
                                <w:sz w:val="19"/>
                                <w:szCs w:val="19"/>
                                <w:lang w:val="es-419"/>
                              </w:rPr>
                            </w:pPr>
                            <w:r w:rsidRPr="0007306F">
                              <w:rPr>
                                <w:sz w:val="19"/>
                                <w:szCs w:val="19"/>
                                <w:lang w:val="es"/>
                              </w:rPr>
                              <w:t>Obtenga información sobre las evaluaciones de Georgia Milestones, sus requisitos y niveles de competencia.  Se impartirá un taller sobre preparación de exámenes</w:t>
                            </w:r>
                            <w:r w:rsidR="00AF5F53" w:rsidRPr="00761694">
                              <w:rPr>
                                <w:rFonts w:ascii="Segoe UI" w:hAnsi="Segoe UI" w:cs="Segoe UI"/>
                                <w:sz w:val="19"/>
                                <w:szCs w:val="19"/>
                                <w:lang w:val="es-419"/>
                              </w:rPr>
                              <w:t>.</w:t>
                            </w:r>
                          </w:p>
                          <w:p w14:paraId="15395B21" w14:textId="77777777" w:rsidR="007F2A29" w:rsidRPr="00761694" w:rsidRDefault="007F2A29" w:rsidP="007F2A29">
                            <w:pPr>
                              <w:pStyle w:val="ListParagraph"/>
                              <w:spacing w:after="0"/>
                              <w:ind w:left="450"/>
                              <w:rPr>
                                <w:rFonts w:ascii="Segoe UI" w:hAnsi="Segoe UI" w:cs="Segoe UI"/>
                                <w:sz w:val="19"/>
                                <w:szCs w:val="19"/>
                                <w:lang w:val="es-419"/>
                              </w:rPr>
                            </w:pPr>
                          </w:p>
                          <w:p w14:paraId="4C6CC908" w14:textId="77777777" w:rsidR="00761694" w:rsidRPr="00761694" w:rsidRDefault="0025205E" w:rsidP="00992E88">
                            <w:pPr>
                              <w:spacing w:after="0"/>
                              <w:rPr>
                                <w:rFonts w:ascii="Segoe UI" w:hAnsi="Segoe UI" w:cs="Segoe UI"/>
                                <w:sz w:val="19"/>
                                <w:szCs w:val="19"/>
                                <w:u w:val="single"/>
                                <w:lang w:val="es-419"/>
                              </w:rPr>
                            </w:pPr>
                            <w:r w:rsidRPr="00761694">
                              <w:rPr>
                                <w:rFonts w:ascii="Segoe UI" w:hAnsi="Segoe UI" w:cs="Segoe UI"/>
                                <w:sz w:val="19"/>
                                <w:szCs w:val="19"/>
                                <w:u w:val="single"/>
                                <w:lang w:val="es-419"/>
                              </w:rPr>
                              <w:t xml:space="preserve"> </w:t>
                            </w:r>
                            <w:r w:rsidR="00761694" w:rsidRPr="007F2A29">
                              <w:rPr>
                                <w:sz w:val="19"/>
                                <w:szCs w:val="19"/>
                                <w:u w:val="single"/>
                                <w:lang w:val="es"/>
                              </w:rPr>
                              <w:t>Prevención del deslizamiento de verano</w:t>
                            </w:r>
                            <w:r w:rsidR="00761694">
                              <w:rPr>
                                <w:sz w:val="19"/>
                                <w:szCs w:val="19"/>
                                <w:u w:val="single"/>
                                <w:lang w:val="es"/>
                              </w:rPr>
                              <w:t xml:space="preserve"> - TBD</w:t>
                            </w:r>
                          </w:p>
                          <w:p w14:paraId="04690F6D" w14:textId="77777777" w:rsidR="00761694" w:rsidRPr="00761694" w:rsidRDefault="00761694" w:rsidP="00992E88">
                            <w:pPr>
                              <w:pStyle w:val="ListParagraph"/>
                              <w:spacing w:after="0"/>
                              <w:ind w:left="810"/>
                              <w:rPr>
                                <w:rFonts w:ascii="Segoe UI" w:hAnsi="Segoe UI" w:cs="Segoe UI"/>
                                <w:sz w:val="19"/>
                                <w:szCs w:val="19"/>
                                <w:lang w:val="es-419"/>
                              </w:rPr>
                            </w:pPr>
                            <w:r w:rsidRPr="0007306F">
                              <w:rPr>
                                <w:sz w:val="19"/>
                                <w:szCs w:val="19"/>
                                <w:lang w:val="es"/>
                              </w:rPr>
                              <w:t>Obtenga ideas y planes para trabajar con su hijo durante las vacaciones de verano para mantenerlo involucrado en el aprendizaje continuo.</w:t>
                            </w:r>
                          </w:p>
                          <w:p w14:paraId="49E6D5C8" w14:textId="4D818211" w:rsidR="005E0A95" w:rsidRPr="00761694" w:rsidRDefault="005E0A95" w:rsidP="005E0A95">
                            <w:pPr>
                              <w:spacing w:after="0"/>
                              <w:ind w:left="90"/>
                              <w:rPr>
                                <w:rFonts w:ascii="Segoe UI" w:hAnsi="Segoe UI" w:cs="Segoe UI"/>
                                <w:lang w:val="es-419"/>
                              </w:rPr>
                            </w:pPr>
                          </w:p>
                          <w:p w14:paraId="37A436CB" w14:textId="77777777" w:rsidR="00A40172" w:rsidRPr="00761694" w:rsidRDefault="00A40172">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E952" id="Text Box 26" o:spid="_x0000_s1031" type="#_x0000_t202" style="position:absolute;margin-left:-13.5pt;margin-top:-11.1pt;width:489pt;height:555.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eRoAIAAL0FAAAOAAAAZHJzL2Uyb0RvYy54bWysVN9P2zAQfp+0/8Hy+0haKGUVKepATJMY&#10;oMHEs+vY1Jrt82y3Sfnrd3aStmLbA9NeEvvuu/Pddz/OL1qjyUb4oMBWdHRUUiIsh1rZ54p+f7z+&#10;cEZJiMzWTIMVFd2KQC/m79+dN24mxrACXQtP0IkNs8ZVdBWjmxVF4CthWDgCJywqJXjDIl79c1F7&#10;1qB3o4txWZ4WDfjaeeAiBJRedUo6z/6lFDzeSRlEJLqiGFvMX5+/y/Qt5uds9uyZWyneh8H+IQrD&#10;lMVHd66uWGRk7dVvroziHgLIeMTBFCCl4iLngNmMylfZPKyYEzkXJCe4HU3h/7nlt5t7T1Rd0fEp&#10;JZYZrNGjaCP5BC1BEfLTuDBD2INDYGxRjnUe5AGFKe1WepP+mBBBPTK93bGbvHEUno5H5XGJKo66&#10;aTk5K8eT5KfYmzsf4mcBhqRDRT2WL7PKNjchdtABkl6zcK20ziXUljSYw9lkOskWAbSqkzbhcjeJ&#10;S+3JhmEfMM6FjccZp9fmK9SdfDopMbzumZ1Jju/AG0arbXIqcnf1cSWOOi7yKW61SBhtvwmJ7GZK&#10;/hpJZjP7RXRCSYz7LYY9fh/VW4y7PIaXwcadsVEWfMdmGsc9gfWPIWTZ4ZGkg7zTMbbLNrdVLnGS&#10;LKHeYgd56GYwOH6tsMo3LMR75nHosDNwkcQ7/EgNWE3oT5SswL/8SZ7wOAuopaTBIa5o+LlmXlCi&#10;v1icko+jk5M09flyMpmO8eIPNctDjV2bS8D+GOHKcjwfEz7q4Sg9mCfcN4v0KqqY5fh2ReNwvIzd&#10;asF9xcVikUE4547FG/vgeHKdipR6+LF9Yt71jR5xRm5hGHc2e9XvHTZZWlisI0iVh2HPas8/7ojc&#10;rv0+S0vo8J5R+607/wUAAP//AwBQSwMEFAAGAAgAAAAhACcFT0veAAAADAEAAA8AAABkcnMvZG93&#10;bnJldi54bWxMj01OwzAQhfdI3MEaJHat01RAE+JUgEDdRSLlAE4yJAF7HNluGm7PdAW7+Xnz5nvF&#10;frFGzOjD6EjBZp2AQGpdN1Kv4OP4ttqBCFFTp40jVPCDAfbl9VWh886d6R3nOvaCTSjkWsEQ45RL&#10;GdoBrQ5rNyHx7tN5qyO3vped12c2t0amSXIvrR6JPwx6wpcB2+/6ZBljrimrnr+GrT/qg6wO1atp&#10;UKnbm+XpEUTEJf6J4YLPN1AyU+NO1AVhFKzSB84SL0WagmBFdrfhScPSZJdtQZaF/B+i/AUAAP//&#10;AwBQSwECLQAUAAYACAAAACEAtoM4kv4AAADhAQAAEwAAAAAAAAAAAAAAAAAAAAAAW0NvbnRlbnRf&#10;VHlwZXNdLnhtbFBLAQItABQABgAIAAAAIQA4/SH/1gAAAJQBAAALAAAAAAAAAAAAAAAAAC8BAABf&#10;cmVscy8ucmVsc1BLAQItABQABgAIAAAAIQCrvteRoAIAAL0FAAAOAAAAAAAAAAAAAAAAAC4CAABk&#10;cnMvZTJvRG9jLnhtbFBLAQItABQABgAIAAAAIQAnBU9L3gAAAAwBAAAPAAAAAAAAAAAAAAAAAPoE&#10;AABkcnMvZG93bnJldi54bWxQSwUGAAAAAAQABADzAAAABQYAAAAA&#10;" filled="f" strokecolor="#76923c [2406]" strokeweight="2.25pt">
                <v:textbox>
                  <w:txbxContent>
                    <w:p w14:paraId="4B9CC0FA" w14:textId="77777777" w:rsidR="00761694" w:rsidRPr="00761694" w:rsidRDefault="00761694" w:rsidP="00DC23F5">
                      <w:pPr>
                        <w:spacing w:after="0"/>
                        <w:jc w:val="center"/>
                        <w:rPr>
                          <w:rFonts w:ascii="Segoe UI" w:hAnsi="Segoe UI" w:cs="Segoe UI"/>
                          <w:b/>
                          <w:sz w:val="24"/>
                          <w:lang w:val="es-419"/>
                        </w:rPr>
                      </w:pPr>
                      <w:r w:rsidRPr="006A38DC">
                        <w:rPr>
                          <w:b/>
                          <w:sz w:val="24"/>
                          <w:lang w:val="es"/>
                        </w:rPr>
                        <w:t>¡Reunámonos!</w:t>
                      </w:r>
                    </w:p>
                    <w:p w14:paraId="1241D446" w14:textId="77777777" w:rsidR="00761694" w:rsidRPr="00761694" w:rsidRDefault="00761694" w:rsidP="00A34B98">
                      <w:pPr>
                        <w:spacing w:after="0" w:line="240" w:lineRule="auto"/>
                        <w:rPr>
                          <w:rFonts w:ascii="Segoe UI" w:hAnsi="Segoe UI" w:cs="Segoe UI"/>
                          <w:sz w:val="20"/>
                          <w:szCs w:val="20"/>
                          <w:lang w:val="es-419"/>
                        </w:rPr>
                      </w:pPr>
                      <w:r w:rsidRPr="003B6E7E">
                        <w:rPr>
                          <w:sz w:val="20"/>
                          <w:szCs w:val="20"/>
                          <w:lang w:val="es"/>
                        </w:rPr>
                        <w:t xml:space="preserve">La Escuela Primaria Oakland organizará los siguientes eventos para desarrollar la capacidad de una fuerte participación de los padres para apoyar una asociación entre la escuela, los padres y la comunidad para mejorar el rendimiento académico de los estudiantes.  </w:t>
                      </w:r>
                      <w:r>
                        <w:rPr>
                          <w:sz w:val="20"/>
                          <w:szCs w:val="20"/>
                          <w:lang w:val="es"/>
                        </w:rPr>
                        <w:t>Los talleres/reuniones estarán disponibles en diferentes momentos y en diferentes formatos (en nuestra página web, información enviada a las familias y disponible en el Centro de Recursos para Padres).</w:t>
                      </w:r>
                    </w:p>
                    <w:p w14:paraId="430604E4" w14:textId="77777777" w:rsidR="00940C97" w:rsidRPr="00761694" w:rsidRDefault="00940C97" w:rsidP="00947433">
                      <w:pPr>
                        <w:spacing w:after="0" w:line="240" w:lineRule="auto"/>
                        <w:rPr>
                          <w:rFonts w:ascii="Segoe UI" w:hAnsi="Segoe UI" w:cs="Segoe UI"/>
                          <w:sz w:val="20"/>
                          <w:szCs w:val="20"/>
                          <w:lang w:val="es-419"/>
                        </w:rPr>
                      </w:pPr>
                    </w:p>
                    <w:p w14:paraId="58F67DC3" w14:textId="77777777" w:rsidR="00940C97" w:rsidRPr="00761694" w:rsidRDefault="00940C97" w:rsidP="00947433">
                      <w:pPr>
                        <w:spacing w:after="0" w:line="240" w:lineRule="auto"/>
                        <w:rPr>
                          <w:rFonts w:ascii="Segoe UI" w:hAnsi="Segoe UI" w:cs="Segoe UI"/>
                          <w:sz w:val="20"/>
                          <w:szCs w:val="20"/>
                          <w:lang w:val="es-419"/>
                        </w:rPr>
                      </w:pPr>
                    </w:p>
                    <w:p w14:paraId="5C2A0B0B" w14:textId="77777777" w:rsidR="00761694" w:rsidRPr="00761694" w:rsidRDefault="00761694" w:rsidP="00797F56">
                      <w:pPr>
                        <w:spacing w:after="0"/>
                        <w:rPr>
                          <w:rFonts w:ascii="Segoe UI" w:hAnsi="Segoe UI" w:cs="Segoe UI"/>
                          <w:sz w:val="19"/>
                          <w:szCs w:val="19"/>
                          <w:u w:val="single"/>
                          <w:lang w:val="es-419"/>
                        </w:rPr>
                      </w:pPr>
                      <w:r w:rsidRPr="0007306F">
                        <w:rPr>
                          <w:sz w:val="19"/>
                          <w:szCs w:val="19"/>
                          <w:u w:val="single"/>
                          <w:lang w:val="es"/>
                        </w:rPr>
                        <w:t>Casa abierta</w:t>
                      </w:r>
                      <w:r>
                        <w:rPr>
                          <w:sz w:val="19"/>
                          <w:szCs w:val="19"/>
                          <w:u w:val="single"/>
                          <w:lang w:val="es"/>
                        </w:rPr>
                        <w:t xml:space="preserve"> – 31 de julio de 2023</w:t>
                      </w:r>
                    </w:p>
                    <w:p w14:paraId="26A94F1F" w14:textId="77777777" w:rsidR="00761694" w:rsidRPr="00761694" w:rsidRDefault="00761694" w:rsidP="00F53374">
                      <w:pPr>
                        <w:pStyle w:val="ListParagraph"/>
                        <w:spacing w:after="0"/>
                        <w:rPr>
                          <w:rFonts w:ascii="Segoe UI" w:hAnsi="Segoe UI" w:cs="Segoe UI"/>
                          <w:sz w:val="19"/>
                          <w:szCs w:val="19"/>
                          <w:lang w:val="es-419"/>
                        </w:rPr>
                      </w:pPr>
                      <w:r w:rsidRPr="006F35DA">
                        <w:rPr>
                          <w:sz w:val="19"/>
                          <w:szCs w:val="19"/>
                          <w:lang w:val="es"/>
                        </w:rPr>
                        <w:t>Conozca las expectativas académicas y de aula para el año.  Se compartirán estrategias y consejos para ayudar a su hijo en casa.</w:t>
                      </w:r>
                    </w:p>
                    <w:p w14:paraId="7A797CBA" w14:textId="77777777" w:rsidR="007F2A29" w:rsidRPr="00761694" w:rsidRDefault="007F2A29" w:rsidP="006F35DA">
                      <w:pPr>
                        <w:spacing w:after="0"/>
                        <w:rPr>
                          <w:rFonts w:ascii="Segoe UI" w:hAnsi="Segoe UI" w:cs="Segoe UI"/>
                          <w:sz w:val="19"/>
                          <w:szCs w:val="19"/>
                          <w:lang w:val="es-419"/>
                        </w:rPr>
                      </w:pPr>
                    </w:p>
                    <w:p w14:paraId="2756AC68" w14:textId="77777777" w:rsidR="00761694" w:rsidRPr="00761694" w:rsidRDefault="00761694" w:rsidP="004C53CC">
                      <w:pPr>
                        <w:spacing w:after="0"/>
                        <w:rPr>
                          <w:rFonts w:ascii="Segoe UI" w:hAnsi="Segoe UI" w:cs="Segoe UI"/>
                          <w:sz w:val="19"/>
                          <w:szCs w:val="19"/>
                          <w:u w:val="single"/>
                          <w:lang w:val="es-419"/>
                        </w:rPr>
                      </w:pPr>
                      <w:r w:rsidRPr="0007306F">
                        <w:rPr>
                          <w:sz w:val="19"/>
                          <w:szCs w:val="19"/>
                          <w:u w:val="single"/>
                          <w:lang w:val="es"/>
                        </w:rPr>
                        <w:t>Reunión Anual del Título I -</w:t>
                      </w:r>
                      <w:r>
                        <w:rPr>
                          <w:sz w:val="19"/>
                          <w:szCs w:val="19"/>
                          <w:u w:val="single"/>
                          <w:lang w:val="es"/>
                        </w:rPr>
                        <w:t>26 de septiembre de 2023</w:t>
                      </w:r>
                    </w:p>
                    <w:p w14:paraId="11C59115" w14:textId="77777777" w:rsidR="00761694" w:rsidRPr="00761694" w:rsidRDefault="00761694" w:rsidP="00206029">
                      <w:pPr>
                        <w:spacing w:after="0"/>
                        <w:ind w:left="720"/>
                        <w:rPr>
                          <w:rFonts w:ascii="Segoe UI" w:hAnsi="Segoe UI" w:cs="Segoe UI"/>
                          <w:sz w:val="19"/>
                          <w:szCs w:val="19"/>
                          <w:lang w:val="es-419"/>
                        </w:rPr>
                      </w:pPr>
                      <w:r w:rsidRPr="006F35DA">
                        <w:rPr>
                          <w:sz w:val="19"/>
                          <w:szCs w:val="19"/>
                          <w:lang w:val="es"/>
                        </w:rPr>
                        <w:t>Lo invitamos a una reunión informativa sobre nuestro programa de Título I, incluido nuestro plan de Participación de Padres y Familias, el presupuesto del Título I (incluido el Compromiso de Padres y Familias), los pactos entre la escuela y los padres y los requisitos de los padres. Las invitaciones se enviarán a través de los estudiantes, se publicarán en la marquesina, se publicarán en el sitio web, en el boletín de la escuela y en las llamadas telefónicas de recordatorio y en los correos electrónicos.</w:t>
                      </w:r>
                    </w:p>
                    <w:p w14:paraId="2F1FC93C" w14:textId="635B7B03" w:rsidR="007F2A29" w:rsidRPr="00761694" w:rsidRDefault="00761694" w:rsidP="00B90618">
                      <w:pPr>
                        <w:spacing w:after="0"/>
                        <w:ind w:left="720"/>
                        <w:rPr>
                          <w:rFonts w:ascii="Segoe UI" w:hAnsi="Segoe UI" w:cs="Segoe UI"/>
                          <w:sz w:val="19"/>
                          <w:szCs w:val="19"/>
                          <w:u w:val="single"/>
                          <w:lang w:val="es-419"/>
                        </w:rPr>
                      </w:pPr>
                      <w:r w:rsidRPr="0025205E">
                        <w:rPr>
                          <w:color w:val="000000"/>
                          <w:sz w:val="19"/>
                          <w:szCs w:val="19"/>
                          <w:shd w:val="clear" w:color="auto" w:fill="FFFFFF"/>
                          <w:lang w:val="es"/>
                        </w:rPr>
                        <w:t>Las fechas y horas específicas para todas las actividades a continuación se determinarán en una fecha posterior. </w:t>
                      </w:r>
                      <w:r>
                        <w:rPr>
                          <w:color w:val="000000"/>
                          <w:sz w:val="19"/>
                          <w:szCs w:val="19"/>
                          <w:shd w:val="clear" w:color="auto" w:fill="FFFFFF"/>
                          <w:lang w:val="es"/>
                        </w:rPr>
                        <w:t xml:space="preserve"> La notificación de eventos se enviará a todas las familias a medida que se establezcan las fechas</w:t>
                      </w:r>
                      <w:r w:rsidR="0025205E" w:rsidRPr="00761694">
                        <w:rPr>
                          <w:rFonts w:ascii="Segoe UI" w:hAnsi="Segoe UI" w:cs="Segoe UI"/>
                          <w:color w:val="000000"/>
                          <w:sz w:val="19"/>
                          <w:szCs w:val="19"/>
                          <w:shd w:val="clear" w:color="auto" w:fill="FFFFFF"/>
                          <w:lang w:val="es-419"/>
                        </w:rPr>
                        <w:t>.</w:t>
                      </w:r>
                    </w:p>
                    <w:p w14:paraId="48922C12" w14:textId="77777777" w:rsidR="007F2A29" w:rsidRPr="00761694" w:rsidRDefault="007F2A29" w:rsidP="007F2A29">
                      <w:pPr>
                        <w:pStyle w:val="ListParagraph"/>
                        <w:spacing w:after="0"/>
                        <w:ind w:left="450"/>
                        <w:rPr>
                          <w:rFonts w:ascii="Segoe UI" w:hAnsi="Segoe UI" w:cs="Segoe UI"/>
                          <w:sz w:val="19"/>
                          <w:szCs w:val="19"/>
                          <w:lang w:val="es-419"/>
                        </w:rPr>
                      </w:pPr>
                    </w:p>
                    <w:p w14:paraId="3EFB430A" w14:textId="31091F5C" w:rsidR="00761694" w:rsidRPr="00761694" w:rsidRDefault="00761694" w:rsidP="008A3F22">
                      <w:pPr>
                        <w:spacing w:after="0"/>
                        <w:rPr>
                          <w:rFonts w:ascii="Segoe UI" w:hAnsi="Segoe UI" w:cs="Segoe UI"/>
                          <w:sz w:val="19"/>
                          <w:szCs w:val="19"/>
                          <w:u w:val="single"/>
                          <w:lang w:val="es-419"/>
                        </w:rPr>
                      </w:pPr>
                      <w:r w:rsidRPr="0007306F">
                        <w:rPr>
                          <w:sz w:val="19"/>
                          <w:szCs w:val="19"/>
                          <w:u w:val="single"/>
                          <w:lang w:val="es"/>
                        </w:rPr>
                        <w:t xml:space="preserve">Noche </w:t>
                      </w:r>
                      <w:r>
                        <w:rPr>
                          <w:sz w:val="19"/>
                          <w:szCs w:val="19"/>
                          <w:u w:val="single"/>
                          <w:lang w:val="es"/>
                        </w:rPr>
                        <w:t>Familiar – 5 de diciembre de 2023</w:t>
                      </w:r>
                    </w:p>
                    <w:p w14:paraId="4847AC6D" w14:textId="77777777" w:rsidR="00761694" w:rsidRPr="00761694" w:rsidRDefault="00761694" w:rsidP="008A3F22">
                      <w:pPr>
                        <w:pStyle w:val="ListParagraph"/>
                        <w:spacing w:after="0"/>
                        <w:rPr>
                          <w:rFonts w:ascii="Segoe UI" w:hAnsi="Segoe UI" w:cs="Segoe UI"/>
                          <w:sz w:val="19"/>
                          <w:szCs w:val="19"/>
                          <w:u w:val="single"/>
                          <w:lang w:val="es-419"/>
                        </w:rPr>
                      </w:pPr>
                      <w:r w:rsidRPr="0007306F">
                        <w:rPr>
                          <w:sz w:val="19"/>
                          <w:szCs w:val="19"/>
                          <w:lang w:val="es"/>
                        </w:rPr>
                        <w:t>Familias que leen juntas... tener éxito juntos.  Únase a nosotros para una noche divertida de lectura y éxito. El entrenador de alfabetización ofrecerá un breve taller sobre lectura/alfabetización.</w:t>
                      </w:r>
                    </w:p>
                    <w:p w14:paraId="6164B842" w14:textId="77777777" w:rsidR="007F2A29" w:rsidRPr="00761694" w:rsidRDefault="007F2A29" w:rsidP="007F2A29">
                      <w:pPr>
                        <w:pStyle w:val="ListParagraph"/>
                        <w:spacing w:after="0"/>
                        <w:ind w:left="450"/>
                        <w:rPr>
                          <w:rFonts w:ascii="Segoe UI" w:hAnsi="Segoe UI" w:cs="Segoe UI"/>
                          <w:sz w:val="19"/>
                          <w:szCs w:val="19"/>
                          <w:u w:val="single"/>
                          <w:lang w:val="es-419"/>
                        </w:rPr>
                      </w:pPr>
                    </w:p>
                    <w:p w14:paraId="78AC71F0" w14:textId="77777777" w:rsidR="00761694" w:rsidRPr="00761694" w:rsidRDefault="00761694" w:rsidP="00AE47D3">
                      <w:pPr>
                        <w:spacing w:after="0"/>
                        <w:rPr>
                          <w:rFonts w:ascii="Segoe UI" w:hAnsi="Segoe UI" w:cs="Segoe UI"/>
                          <w:sz w:val="19"/>
                          <w:szCs w:val="19"/>
                          <w:u w:val="single"/>
                          <w:lang w:val="es-419"/>
                        </w:rPr>
                      </w:pPr>
                      <w:r>
                        <w:rPr>
                          <w:sz w:val="19"/>
                          <w:szCs w:val="19"/>
                          <w:u w:val="single"/>
                          <w:lang w:val="es"/>
                        </w:rPr>
                        <w:t>Noche de matemáticas familiares - 13 de febrero de 2024</w:t>
                      </w:r>
                    </w:p>
                    <w:p w14:paraId="0A9C031F" w14:textId="77777777" w:rsidR="00761694" w:rsidRPr="00761694" w:rsidRDefault="00761694" w:rsidP="00AE47D3">
                      <w:pPr>
                        <w:pStyle w:val="ListParagraph"/>
                        <w:spacing w:after="0"/>
                        <w:rPr>
                          <w:rFonts w:ascii="Segoe UI" w:hAnsi="Segoe UI" w:cs="Segoe UI"/>
                          <w:sz w:val="19"/>
                          <w:szCs w:val="19"/>
                          <w:lang w:val="es-419"/>
                        </w:rPr>
                      </w:pPr>
                      <w:r w:rsidRPr="0007306F">
                        <w:rPr>
                          <w:sz w:val="19"/>
                          <w:szCs w:val="19"/>
                          <w:lang w:val="es"/>
                        </w:rPr>
                        <w:t>Aprenda cómo hacer que las matemáticas sean divertidas en casa con sus hijos. El entrenador de matemáticas proporcionará un breve taller sobre estrategias matemáticas.</w:t>
                      </w:r>
                    </w:p>
                    <w:p w14:paraId="44E61944" w14:textId="77777777" w:rsidR="007F2A29" w:rsidRPr="00761694" w:rsidRDefault="007F2A29" w:rsidP="007F2A29">
                      <w:pPr>
                        <w:pStyle w:val="ListParagraph"/>
                        <w:spacing w:after="0"/>
                        <w:ind w:left="450"/>
                        <w:rPr>
                          <w:rFonts w:ascii="Segoe UI" w:hAnsi="Segoe UI" w:cs="Segoe UI"/>
                          <w:sz w:val="19"/>
                          <w:szCs w:val="19"/>
                          <w:lang w:val="es-419"/>
                        </w:rPr>
                      </w:pPr>
                    </w:p>
                    <w:p w14:paraId="5ECADAD5" w14:textId="77777777" w:rsidR="00761694" w:rsidRPr="00761694" w:rsidRDefault="00761694" w:rsidP="0004405E">
                      <w:pPr>
                        <w:spacing w:after="0"/>
                        <w:ind w:left="90"/>
                        <w:rPr>
                          <w:rFonts w:ascii="Segoe UI" w:hAnsi="Segoe UI" w:cs="Segoe UI"/>
                          <w:sz w:val="19"/>
                          <w:szCs w:val="19"/>
                          <w:u w:val="single"/>
                          <w:lang w:val="es-419"/>
                        </w:rPr>
                      </w:pPr>
                      <w:r>
                        <w:rPr>
                          <w:sz w:val="19"/>
                          <w:szCs w:val="19"/>
                          <w:u w:val="single"/>
                          <w:lang w:val="es"/>
                        </w:rPr>
                        <w:t>Noche de preparación para el examen familiar - 26 de marzo de 2024</w:t>
                      </w:r>
                    </w:p>
                    <w:p w14:paraId="7B52093D" w14:textId="3AE01955" w:rsidR="00324FC1" w:rsidRPr="00761694" w:rsidRDefault="00761694" w:rsidP="006F35DA">
                      <w:pPr>
                        <w:pStyle w:val="ListParagraph"/>
                        <w:spacing w:after="0"/>
                        <w:rPr>
                          <w:rFonts w:ascii="Segoe UI" w:hAnsi="Segoe UI" w:cs="Segoe UI"/>
                          <w:sz w:val="19"/>
                          <w:szCs w:val="19"/>
                          <w:lang w:val="es-419"/>
                        </w:rPr>
                      </w:pPr>
                      <w:r w:rsidRPr="0007306F">
                        <w:rPr>
                          <w:sz w:val="19"/>
                          <w:szCs w:val="19"/>
                          <w:lang w:val="es"/>
                        </w:rPr>
                        <w:t>Obtenga información sobre las evaluaciones de Georgia Milestones, sus requisitos y niveles de competencia.  Se impartirá un taller sobre preparación de exámenes</w:t>
                      </w:r>
                      <w:r w:rsidR="00AF5F53" w:rsidRPr="00761694">
                        <w:rPr>
                          <w:rFonts w:ascii="Segoe UI" w:hAnsi="Segoe UI" w:cs="Segoe UI"/>
                          <w:sz w:val="19"/>
                          <w:szCs w:val="19"/>
                          <w:lang w:val="es-419"/>
                        </w:rPr>
                        <w:t>.</w:t>
                      </w:r>
                    </w:p>
                    <w:p w14:paraId="15395B21" w14:textId="77777777" w:rsidR="007F2A29" w:rsidRPr="00761694" w:rsidRDefault="007F2A29" w:rsidP="007F2A29">
                      <w:pPr>
                        <w:pStyle w:val="ListParagraph"/>
                        <w:spacing w:after="0"/>
                        <w:ind w:left="450"/>
                        <w:rPr>
                          <w:rFonts w:ascii="Segoe UI" w:hAnsi="Segoe UI" w:cs="Segoe UI"/>
                          <w:sz w:val="19"/>
                          <w:szCs w:val="19"/>
                          <w:lang w:val="es-419"/>
                        </w:rPr>
                      </w:pPr>
                    </w:p>
                    <w:p w14:paraId="4C6CC908" w14:textId="77777777" w:rsidR="00761694" w:rsidRPr="00761694" w:rsidRDefault="0025205E" w:rsidP="00992E88">
                      <w:pPr>
                        <w:spacing w:after="0"/>
                        <w:rPr>
                          <w:rFonts w:ascii="Segoe UI" w:hAnsi="Segoe UI" w:cs="Segoe UI"/>
                          <w:sz w:val="19"/>
                          <w:szCs w:val="19"/>
                          <w:u w:val="single"/>
                          <w:lang w:val="es-419"/>
                        </w:rPr>
                      </w:pPr>
                      <w:r w:rsidRPr="00761694">
                        <w:rPr>
                          <w:rFonts w:ascii="Segoe UI" w:hAnsi="Segoe UI" w:cs="Segoe UI"/>
                          <w:sz w:val="19"/>
                          <w:szCs w:val="19"/>
                          <w:u w:val="single"/>
                          <w:lang w:val="es-419"/>
                        </w:rPr>
                        <w:t xml:space="preserve"> </w:t>
                      </w:r>
                      <w:r w:rsidR="00761694" w:rsidRPr="007F2A29">
                        <w:rPr>
                          <w:sz w:val="19"/>
                          <w:szCs w:val="19"/>
                          <w:u w:val="single"/>
                          <w:lang w:val="es"/>
                        </w:rPr>
                        <w:t>Prevención del deslizamiento de verano</w:t>
                      </w:r>
                      <w:r w:rsidR="00761694">
                        <w:rPr>
                          <w:sz w:val="19"/>
                          <w:szCs w:val="19"/>
                          <w:u w:val="single"/>
                          <w:lang w:val="es"/>
                        </w:rPr>
                        <w:t xml:space="preserve"> - TBD</w:t>
                      </w:r>
                    </w:p>
                    <w:p w14:paraId="04690F6D" w14:textId="77777777" w:rsidR="00761694" w:rsidRPr="00761694" w:rsidRDefault="00761694" w:rsidP="00992E88">
                      <w:pPr>
                        <w:pStyle w:val="ListParagraph"/>
                        <w:spacing w:after="0"/>
                        <w:ind w:left="810"/>
                        <w:rPr>
                          <w:rFonts w:ascii="Segoe UI" w:hAnsi="Segoe UI" w:cs="Segoe UI"/>
                          <w:sz w:val="19"/>
                          <w:szCs w:val="19"/>
                          <w:lang w:val="es-419"/>
                        </w:rPr>
                      </w:pPr>
                      <w:r w:rsidRPr="0007306F">
                        <w:rPr>
                          <w:sz w:val="19"/>
                          <w:szCs w:val="19"/>
                          <w:lang w:val="es"/>
                        </w:rPr>
                        <w:t>Obtenga ideas y planes para trabajar con su hijo durante las vacaciones de verano para mantenerlo involucrado en el aprendizaje continuo.</w:t>
                      </w:r>
                    </w:p>
                    <w:p w14:paraId="49E6D5C8" w14:textId="4D818211" w:rsidR="005E0A95" w:rsidRPr="00761694" w:rsidRDefault="005E0A95" w:rsidP="005E0A95">
                      <w:pPr>
                        <w:spacing w:after="0"/>
                        <w:ind w:left="90"/>
                        <w:rPr>
                          <w:rFonts w:ascii="Segoe UI" w:hAnsi="Segoe UI" w:cs="Segoe UI"/>
                          <w:lang w:val="es-419"/>
                        </w:rPr>
                      </w:pPr>
                    </w:p>
                    <w:p w14:paraId="37A436CB" w14:textId="77777777" w:rsidR="00A40172" w:rsidRPr="00761694" w:rsidRDefault="00A40172">
                      <w:pPr>
                        <w:rPr>
                          <w:lang w:val="es-419"/>
                        </w:rPr>
                      </w:pPr>
                    </w:p>
                  </w:txbxContent>
                </v:textbox>
              </v:shape>
            </w:pict>
          </mc:Fallback>
        </mc:AlternateContent>
      </w:r>
    </w:p>
    <w:p w14:paraId="31D6DB1F"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AA0F1C8" w14:textId="77777777" w:rsidR="00922EF9" w:rsidRDefault="00922EF9" w:rsidP="00AE4EF3">
      <w:pPr>
        <w:spacing w:after="0"/>
        <w:rPr>
          <w:rFonts w:ascii="Segoe UI" w:hAnsi="Segoe UI" w:cs="Segoe UI"/>
        </w:rPr>
      </w:pPr>
    </w:p>
    <w:p w14:paraId="2B683E01" w14:textId="77777777" w:rsidR="00CB0D94" w:rsidRDefault="00CB0D94" w:rsidP="00CB0D94">
      <w:pPr>
        <w:spacing w:after="0"/>
        <w:rPr>
          <w:rFonts w:ascii="Segoe UI" w:hAnsi="Segoe UI" w:cs="Segoe UI"/>
        </w:rPr>
      </w:pPr>
    </w:p>
    <w:p w14:paraId="591F769E" w14:textId="77777777" w:rsidR="00A40172" w:rsidRDefault="00A40172" w:rsidP="00CB0D94">
      <w:pPr>
        <w:spacing w:after="0"/>
        <w:rPr>
          <w:rFonts w:ascii="Segoe UI" w:hAnsi="Segoe UI" w:cs="Segoe UI"/>
        </w:rPr>
      </w:pPr>
    </w:p>
    <w:p w14:paraId="27166577" w14:textId="77777777" w:rsidR="005379E0" w:rsidRDefault="005379E0" w:rsidP="00A40172">
      <w:pPr>
        <w:spacing w:after="0"/>
        <w:jc w:val="center"/>
        <w:rPr>
          <w:rFonts w:ascii="Segoe UI" w:hAnsi="Segoe UI" w:cs="Segoe UI"/>
        </w:rPr>
      </w:pPr>
    </w:p>
    <w:p w14:paraId="213F4672" w14:textId="77777777" w:rsidR="00A40172" w:rsidRDefault="00A40172" w:rsidP="00A40172">
      <w:pPr>
        <w:spacing w:after="0"/>
        <w:jc w:val="center"/>
        <w:rPr>
          <w:rFonts w:ascii="Segoe UI" w:hAnsi="Segoe UI" w:cs="Segoe UI"/>
        </w:rPr>
      </w:pPr>
    </w:p>
    <w:p w14:paraId="137E5072" w14:textId="77777777" w:rsidR="00A40172" w:rsidRDefault="00A40172" w:rsidP="00A40172">
      <w:pPr>
        <w:spacing w:after="0"/>
        <w:jc w:val="center"/>
        <w:rPr>
          <w:rFonts w:ascii="Segoe UI" w:hAnsi="Segoe UI" w:cs="Segoe UI"/>
        </w:rPr>
      </w:pPr>
    </w:p>
    <w:p w14:paraId="6FE0CE66" w14:textId="77777777" w:rsidR="00A40172" w:rsidRDefault="00A40172" w:rsidP="00A40172">
      <w:pPr>
        <w:spacing w:after="0"/>
        <w:jc w:val="center"/>
        <w:rPr>
          <w:rFonts w:ascii="Segoe UI" w:hAnsi="Segoe UI" w:cs="Segoe UI"/>
        </w:rPr>
      </w:pPr>
    </w:p>
    <w:p w14:paraId="1E5B069C" w14:textId="77777777" w:rsidR="00A40172" w:rsidRDefault="00A40172" w:rsidP="00A40172">
      <w:pPr>
        <w:spacing w:after="0"/>
        <w:jc w:val="center"/>
        <w:rPr>
          <w:rFonts w:ascii="Segoe UI" w:hAnsi="Segoe UI" w:cs="Segoe UI"/>
        </w:rPr>
      </w:pPr>
    </w:p>
    <w:p w14:paraId="25194359" w14:textId="77777777" w:rsidR="00A40172" w:rsidRDefault="00A40172" w:rsidP="00A40172">
      <w:pPr>
        <w:spacing w:after="0"/>
        <w:jc w:val="center"/>
        <w:rPr>
          <w:rFonts w:ascii="Segoe UI" w:hAnsi="Segoe UI" w:cs="Segoe UI"/>
        </w:rPr>
      </w:pPr>
    </w:p>
    <w:p w14:paraId="55397B68" w14:textId="77777777" w:rsidR="00A40172" w:rsidRDefault="00A40172" w:rsidP="00A40172">
      <w:pPr>
        <w:spacing w:after="0"/>
        <w:jc w:val="center"/>
        <w:rPr>
          <w:rFonts w:ascii="Segoe UI" w:hAnsi="Segoe UI" w:cs="Segoe UI"/>
        </w:rPr>
      </w:pPr>
    </w:p>
    <w:p w14:paraId="194028F7" w14:textId="77777777" w:rsidR="00A40172" w:rsidRDefault="00A40172" w:rsidP="00A40172">
      <w:pPr>
        <w:spacing w:after="0"/>
        <w:jc w:val="center"/>
        <w:rPr>
          <w:rFonts w:ascii="Segoe UI" w:hAnsi="Segoe UI" w:cs="Segoe UI"/>
        </w:rPr>
      </w:pPr>
    </w:p>
    <w:p w14:paraId="4D703996" w14:textId="77777777" w:rsidR="00A40172" w:rsidRDefault="00A40172" w:rsidP="00A40172">
      <w:pPr>
        <w:spacing w:after="0"/>
        <w:jc w:val="center"/>
        <w:rPr>
          <w:rFonts w:ascii="Segoe UI" w:hAnsi="Segoe UI" w:cs="Segoe UI"/>
        </w:rPr>
      </w:pPr>
    </w:p>
    <w:p w14:paraId="655E0FA0" w14:textId="77777777" w:rsidR="00A40172" w:rsidRDefault="00A40172" w:rsidP="00A40172">
      <w:pPr>
        <w:spacing w:after="0"/>
        <w:jc w:val="center"/>
        <w:rPr>
          <w:rFonts w:ascii="Segoe UI" w:hAnsi="Segoe UI" w:cs="Segoe UI"/>
        </w:rPr>
      </w:pPr>
    </w:p>
    <w:p w14:paraId="648A48AF" w14:textId="77777777" w:rsidR="00A40172" w:rsidRDefault="00A40172" w:rsidP="00A40172">
      <w:pPr>
        <w:spacing w:after="0"/>
        <w:jc w:val="center"/>
        <w:rPr>
          <w:rFonts w:ascii="Segoe UI" w:hAnsi="Segoe UI" w:cs="Segoe UI"/>
        </w:rPr>
      </w:pPr>
    </w:p>
    <w:p w14:paraId="2813606E" w14:textId="77777777" w:rsidR="00A40172" w:rsidRDefault="00A40172" w:rsidP="00A40172">
      <w:pPr>
        <w:spacing w:after="0"/>
        <w:jc w:val="center"/>
        <w:rPr>
          <w:rFonts w:ascii="Segoe UI" w:hAnsi="Segoe UI" w:cs="Segoe UI"/>
        </w:rPr>
      </w:pPr>
    </w:p>
    <w:p w14:paraId="0A67234C" w14:textId="77777777" w:rsidR="00A40172" w:rsidRDefault="00A40172" w:rsidP="00A40172">
      <w:pPr>
        <w:spacing w:after="0"/>
        <w:jc w:val="center"/>
        <w:rPr>
          <w:rFonts w:ascii="Segoe UI" w:hAnsi="Segoe UI" w:cs="Segoe UI"/>
        </w:rPr>
      </w:pPr>
    </w:p>
    <w:p w14:paraId="31C1CB17" w14:textId="77777777" w:rsidR="00A40172" w:rsidRDefault="00A40172" w:rsidP="00A40172">
      <w:pPr>
        <w:spacing w:after="0"/>
        <w:jc w:val="center"/>
        <w:rPr>
          <w:rFonts w:ascii="Segoe UI" w:hAnsi="Segoe UI" w:cs="Segoe UI"/>
        </w:rPr>
      </w:pPr>
    </w:p>
    <w:p w14:paraId="7298F8D6" w14:textId="77777777" w:rsidR="00A40172" w:rsidRDefault="00A40172" w:rsidP="00A40172">
      <w:pPr>
        <w:spacing w:after="0"/>
        <w:jc w:val="center"/>
        <w:rPr>
          <w:rFonts w:ascii="Segoe UI" w:hAnsi="Segoe UI" w:cs="Segoe UI"/>
        </w:rPr>
      </w:pPr>
    </w:p>
    <w:p w14:paraId="718F0E85" w14:textId="77777777" w:rsidR="00A40172" w:rsidRDefault="00A40172" w:rsidP="00A40172">
      <w:pPr>
        <w:spacing w:after="0"/>
        <w:jc w:val="center"/>
        <w:rPr>
          <w:rFonts w:ascii="Segoe UI" w:hAnsi="Segoe UI" w:cs="Segoe UI"/>
        </w:rPr>
      </w:pPr>
    </w:p>
    <w:p w14:paraId="182CE9FF" w14:textId="77777777" w:rsidR="00A40172" w:rsidRDefault="00A40172" w:rsidP="00A40172">
      <w:pPr>
        <w:spacing w:after="0"/>
        <w:jc w:val="center"/>
        <w:rPr>
          <w:rFonts w:ascii="Segoe UI" w:hAnsi="Segoe UI" w:cs="Segoe UI"/>
        </w:rPr>
      </w:pPr>
    </w:p>
    <w:p w14:paraId="0E19A1D9" w14:textId="77777777" w:rsidR="00A40172" w:rsidRDefault="00A40172" w:rsidP="00A40172">
      <w:pPr>
        <w:spacing w:after="0"/>
        <w:jc w:val="center"/>
        <w:rPr>
          <w:rFonts w:ascii="Segoe UI" w:hAnsi="Segoe UI" w:cs="Segoe UI"/>
        </w:rPr>
      </w:pPr>
    </w:p>
    <w:p w14:paraId="0862BCE1" w14:textId="77777777" w:rsidR="00A40172" w:rsidRDefault="00A40172" w:rsidP="00A40172">
      <w:pPr>
        <w:spacing w:after="0"/>
        <w:jc w:val="center"/>
        <w:rPr>
          <w:rFonts w:ascii="Segoe UI" w:hAnsi="Segoe UI" w:cs="Segoe UI"/>
        </w:rPr>
      </w:pPr>
    </w:p>
    <w:p w14:paraId="4EF4BC4F" w14:textId="77777777" w:rsidR="00A40172" w:rsidRDefault="00A40172" w:rsidP="00A40172">
      <w:pPr>
        <w:spacing w:after="0"/>
        <w:jc w:val="center"/>
        <w:rPr>
          <w:rFonts w:ascii="Segoe UI" w:hAnsi="Segoe UI" w:cs="Segoe UI"/>
        </w:rPr>
      </w:pPr>
    </w:p>
    <w:p w14:paraId="1DE901DC" w14:textId="77777777" w:rsidR="00A40172" w:rsidRDefault="00A40172" w:rsidP="00A40172">
      <w:pPr>
        <w:spacing w:after="0"/>
        <w:jc w:val="center"/>
        <w:rPr>
          <w:rFonts w:ascii="Segoe UI" w:hAnsi="Segoe UI" w:cs="Segoe UI"/>
        </w:rPr>
      </w:pPr>
    </w:p>
    <w:p w14:paraId="0EF922A0" w14:textId="77777777" w:rsidR="00A40172" w:rsidRDefault="00A40172" w:rsidP="00A40172">
      <w:pPr>
        <w:spacing w:after="0"/>
        <w:jc w:val="center"/>
        <w:rPr>
          <w:rFonts w:ascii="Segoe UI" w:hAnsi="Segoe UI" w:cs="Segoe UI"/>
        </w:rPr>
      </w:pPr>
    </w:p>
    <w:p w14:paraId="06B21577" w14:textId="77777777" w:rsidR="00A40172" w:rsidRDefault="00A40172" w:rsidP="00A40172">
      <w:pPr>
        <w:spacing w:after="0"/>
        <w:jc w:val="center"/>
        <w:rPr>
          <w:rFonts w:ascii="Segoe UI" w:hAnsi="Segoe UI" w:cs="Segoe UI"/>
        </w:rPr>
      </w:pPr>
    </w:p>
    <w:p w14:paraId="78EE38B0" w14:textId="77777777" w:rsidR="00A40172" w:rsidRDefault="00A40172" w:rsidP="00A40172">
      <w:pPr>
        <w:spacing w:after="0"/>
        <w:jc w:val="center"/>
        <w:rPr>
          <w:rFonts w:ascii="Segoe UI" w:hAnsi="Segoe UI" w:cs="Segoe UI"/>
        </w:rPr>
      </w:pPr>
    </w:p>
    <w:p w14:paraId="6601BC8F" w14:textId="77777777" w:rsidR="00A40172" w:rsidRDefault="00774559" w:rsidP="00A40172">
      <w:pPr>
        <w:spacing w:after="0"/>
        <w:jc w:val="center"/>
        <w:rPr>
          <w:rFonts w:ascii="Segoe UI" w:hAnsi="Segoe UI" w:cs="Segoe UI"/>
        </w:rPr>
      </w:pPr>
      <w:r>
        <w:rPr>
          <w:noProof/>
        </w:rPr>
        <w:lastRenderedPageBreak/>
        <mc:AlternateContent>
          <mc:Choice Requires="wps">
            <w:drawing>
              <wp:anchor distT="0" distB="0" distL="114300" distR="114300" simplePos="0" relativeHeight="251687936" behindDoc="0" locked="0" layoutInCell="1" allowOverlap="1" wp14:anchorId="134E5DF7" wp14:editId="40777F28">
                <wp:simplePos x="0" y="0"/>
                <wp:positionH relativeFrom="margin">
                  <wp:align>left</wp:align>
                </wp:positionH>
                <wp:positionV relativeFrom="paragraph">
                  <wp:posOffset>26035</wp:posOffset>
                </wp:positionV>
                <wp:extent cx="3086100" cy="4371975"/>
                <wp:effectExtent l="19050" t="19050" r="19050" b="28575"/>
                <wp:wrapNone/>
                <wp:docPr id="28" name="Text Box 28"/>
                <wp:cNvGraphicFramePr/>
                <a:graphic xmlns:a="http://schemas.openxmlformats.org/drawingml/2006/main">
                  <a:graphicData uri="http://schemas.microsoft.com/office/word/2010/wordprocessingShape">
                    <wps:wsp>
                      <wps:cNvSpPr txBox="1"/>
                      <wps:spPr>
                        <a:xfrm>
                          <a:off x="0" y="0"/>
                          <a:ext cx="3086100" cy="4371975"/>
                        </a:xfrm>
                        <a:prstGeom prst="rect">
                          <a:avLst/>
                        </a:prstGeom>
                        <a:solidFill>
                          <a:srgbClr val="FFFFCC"/>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8837C58" w14:textId="77777777" w:rsidR="00761694" w:rsidRPr="00761694" w:rsidRDefault="00761694" w:rsidP="00381265">
                            <w:pPr>
                              <w:spacing w:after="0"/>
                              <w:jc w:val="center"/>
                              <w:rPr>
                                <w:rFonts w:ascii="Segoe UI" w:hAnsi="Segoe UI" w:cs="Segoe UI"/>
                                <w:sz w:val="24"/>
                                <w:lang w:val="es-419"/>
                              </w:rPr>
                            </w:pPr>
                            <w:r w:rsidRPr="006A38DC">
                              <w:rPr>
                                <w:b/>
                                <w:sz w:val="24"/>
                                <w:lang w:val="es"/>
                              </w:rPr>
                              <w:t>Participación de los padres</w:t>
                            </w:r>
                          </w:p>
                          <w:p w14:paraId="100E44F4" w14:textId="06CCE192" w:rsidR="00761694" w:rsidRDefault="00761694" w:rsidP="00381265">
                            <w:pPr>
                              <w:spacing w:after="0"/>
                              <w:rPr>
                                <w:lang w:val="es"/>
                              </w:rPr>
                            </w:pPr>
                            <w:r>
                              <w:rPr>
                                <w:lang w:val="es-419"/>
                              </w:rPr>
                              <w:t>En la</w:t>
                            </w:r>
                            <w:r w:rsidRPr="00AF42E8">
                              <w:rPr>
                                <w:lang w:val="es"/>
                              </w:rPr>
                              <w:t xml:space="preserve"> Escuela </w:t>
                            </w:r>
                            <w:r>
                              <w:rPr>
                                <w:lang w:val="es"/>
                              </w:rPr>
                              <w:t xml:space="preserve">Elemental </w:t>
                            </w:r>
                            <w:r w:rsidRPr="00AF42E8">
                              <w:rPr>
                                <w:lang w:val="es"/>
                              </w:rPr>
                              <w:t>Oakland cree</w:t>
                            </w:r>
                            <w:r>
                              <w:rPr>
                                <w:lang w:val="es"/>
                              </w:rPr>
                              <w:t>mos</w:t>
                            </w:r>
                            <w:r w:rsidRPr="00AF42E8">
                              <w:rPr>
                                <w:lang w:val="es"/>
                              </w:rPr>
                              <w:t xml:space="preserve"> </w:t>
                            </w:r>
                            <w:r>
                              <w:rPr>
                                <w:lang w:val="es"/>
                              </w:rPr>
                              <w:t xml:space="preserve">que la participación de los padres y la familia significa la participación de los padres y / o miembros de la familia </w:t>
                            </w:r>
                            <w:r w:rsidRPr="00AF42E8">
                              <w:rPr>
                                <w:lang w:val="es"/>
                              </w:rPr>
                              <w:t xml:space="preserve">en una comunicación regular bidireccional y significativa que involucra el aprendizaje académico de los estudiantes y otras actividades escolares, que incluyen garantizar: </w:t>
                            </w:r>
                          </w:p>
                          <w:p w14:paraId="7CF6593B" w14:textId="77777777" w:rsidR="00761694" w:rsidRPr="00761694" w:rsidRDefault="00761694" w:rsidP="00381265">
                            <w:pPr>
                              <w:spacing w:after="0"/>
                              <w:rPr>
                                <w:rFonts w:ascii="Segoe UI" w:hAnsi="Segoe UI" w:cs="Segoe UI"/>
                                <w:sz w:val="14"/>
                                <w:lang w:val="es-419"/>
                              </w:rPr>
                            </w:pPr>
                          </w:p>
                          <w:p w14:paraId="0E77F892" w14:textId="11399C55" w:rsidR="00761694" w:rsidRPr="00761694" w:rsidRDefault="00761694" w:rsidP="00761694">
                            <w:pPr>
                              <w:spacing w:after="0"/>
                              <w:rPr>
                                <w:rFonts w:ascii="Segoe UI" w:hAnsi="Segoe UI" w:cs="Segoe UI"/>
                                <w:lang w:val="es-419"/>
                              </w:rPr>
                            </w:pPr>
                            <w:r>
                              <w:rPr>
                                <w:lang w:val="es"/>
                              </w:rPr>
                              <w:t>1.</w:t>
                            </w:r>
                            <w:r w:rsidRPr="001B498D">
                              <w:rPr>
                                <w:lang w:val="es"/>
                              </w:rPr>
                              <w:t xml:space="preserve">Que los padres </w:t>
                            </w:r>
                            <w:r>
                              <w:rPr>
                                <w:lang w:val="es"/>
                              </w:rPr>
                              <w:t>/ familia</w:t>
                            </w:r>
                            <w:r w:rsidRPr="001B498D">
                              <w:rPr>
                                <w:lang w:val="es"/>
                              </w:rPr>
                              <w:t xml:space="preserve"> desempeñ</w:t>
                            </w:r>
                            <w:r>
                              <w:rPr>
                                <w:lang w:val="es"/>
                              </w:rPr>
                              <w:t>e</w:t>
                            </w:r>
                            <w:r w:rsidRPr="001B498D">
                              <w:rPr>
                                <w:lang w:val="es"/>
                              </w:rPr>
                              <w:t xml:space="preserve">n un papel integral en ayudar al aprendizaje de sus hijos; </w:t>
                            </w:r>
                          </w:p>
                          <w:p w14:paraId="2B87A7CC" w14:textId="3A7A2185" w:rsidR="00761694" w:rsidRPr="00761694" w:rsidRDefault="00761694" w:rsidP="00761694">
                            <w:pPr>
                              <w:spacing w:after="0"/>
                              <w:rPr>
                                <w:rFonts w:ascii="Segoe UI" w:hAnsi="Segoe UI" w:cs="Segoe UI"/>
                                <w:lang w:val="es-419"/>
                              </w:rPr>
                            </w:pPr>
                            <w:r>
                              <w:rPr>
                                <w:lang w:val="es"/>
                              </w:rPr>
                              <w:t>2.</w:t>
                            </w:r>
                            <w:r w:rsidRPr="001B498D">
                              <w:rPr>
                                <w:lang w:val="es"/>
                              </w:rPr>
                              <w:t xml:space="preserve">Que se aliente a los padres y a la </w:t>
                            </w:r>
                            <w:r>
                              <w:rPr>
                                <w:lang w:val="es"/>
                              </w:rPr>
                              <w:t>familia</w:t>
                            </w:r>
                            <w:r w:rsidRPr="001B498D">
                              <w:rPr>
                                <w:lang w:val="es"/>
                              </w:rPr>
                              <w:t xml:space="preserve"> a participar activamente en la educación de sus hijos en la escuela;</w:t>
                            </w:r>
                          </w:p>
                          <w:p w14:paraId="0E3CFDC7" w14:textId="6959DF13" w:rsidR="00761694" w:rsidRPr="00761694" w:rsidRDefault="00761694" w:rsidP="00761694">
                            <w:pPr>
                              <w:spacing w:after="0"/>
                              <w:rPr>
                                <w:rFonts w:ascii="Segoe UI" w:hAnsi="Segoe UI" w:cs="Segoe UI"/>
                                <w:lang w:val="es-419"/>
                              </w:rPr>
                            </w:pPr>
                            <w:r>
                              <w:rPr>
                                <w:lang w:val="es"/>
                              </w:rPr>
                              <w:t>3.</w:t>
                            </w:r>
                            <w:r w:rsidRPr="001B498D">
                              <w:rPr>
                                <w:lang w:val="es"/>
                              </w:rPr>
                              <w:t xml:space="preserve">Que los padres y la </w:t>
                            </w:r>
                            <w:r>
                              <w:rPr>
                                <w:lang w:val="es"/>
                              </w:rPr>
                              <w:t xml:space="preserve">familia participen plenamente en la educación de sus hijos y </w:t>
                            </w:r>
                            <w:r w:rsidRPr="001B498D">
                              <w:rPr>
                                <w:lang w:val="es"/>
                              </w:rPr>
                              <w:t>estén incluidos, según proceda, en la adopción de decisiones y en los comités consultivos para ayudar en la educación de sus hijos;</w:t>
                            </w:r>
                          </w:p>
                          <w:p w14:paraId="54E06567" w14:textId="3AAF1B54" w:rsidR="00761694" w:rsidRPr="00761694" w:rsidRDefault="00761694" w:rsidP="00761694">
                            <w:pPr>
                              <w:spacing w:after="0"/>
                              <w:rPr>
                                <w:rFonts w:ascii="Segoe UI" w:hAnsi="Segoe UI" w:cs="Segoe UI"/>
                                <w:lang w:val="es-419"/>
                              </w:rPr>
                            </w:pPr>
                            <w:r>
                              <w:rPr>
                                <w:lang w:val="es"/>
                              </w:rPr>
                              <w:t>4.</w:t>
                            </w:r>
                            <w:r w:rsidRPr="001B498D">
                              <w:rPr>
                                <w:lang w:val="es"/>
                              </w:rPr>
                              <w:t xml:space="preserve">La realización de otras actividades descritas </w:t>
                            </w:r>
                            <w:r w:rsidRPr="001A680F">
                              <w:rPr>
                                <w:lang w:val="es"/>
                              </w:rPr>
                              <w:t xml:space="preserve">en este plan. </w:t>
                            </w:r>
                          </w:p>
                          <w:p w14:paraId="4D2E73C3" w14:textId="77777777" w:rsidR="006716AB" w:rsidRPr="00761694" w:rsidRDefault="006716AB">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E5DF7" id="Text Box 28" o:spid="_x0000_s1032" type="#_x0000_t202" style="position:absolute;left:0;text-align:left;margin-left:0;margin-top:2.05pt;width:243pt;height:344.2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MRmAIAAL4FAAAOAAAAZHJzL2Uyb0RvYy54bWysVEtPGzEQvlfqf7B8L5uE8IrYoDQoVSUE&#10;qFBxdrx2YtX2uLaT3fTXM/buhgC9UDWHzdjzeR7fPC6vGqPJVvigwJZ0eDSgRFgOlbKrkv58XHw5&#10;pyREZiumwYqS7kSgV9PPny5rNxEjWIOuhCdoxIZJ7Uq6jtFNiiLwtTAsHIETFpUSvGERj35VVJ7V&#10;aN3oYjQYnBY1+Mp54CIEvL1ulXSa7UspeLyTMohIdEkxtpi/Pn+X6VtML9lk5ZlbK96Fwf4hCsOU&#10;Rad7U9csMrLx6p0po7iHADIecTAFSKm4yDlgNsPBm2we1syJnAuSE9yepvD/zPLb7b0nqirpCCtl&#10;mcEaPYomkq/QELxCfmoXJgh7cAiMDd5jnfv7gJcp7UZ6k/4xIYJ6ZHq3ZzdZ43h5PDg/HQ5QxVE3&#10;Pj4bXpydJDvFy3PnQ/wmwJAklNRj+TKrbHsTYgvtIclbAK2qhdI6H/xqOdeebBmWeoG/+byz/gqm&#10;LalTsifo/L2N1HZibyU2o/cmMFxt00uR26sLLJHUkpGluNMiYbT9ISTSmznJ7l57YJwLGzOd2S6i&#10;E0piTh952OFfovrI4zaP3jPYuH9slAXfsvQ67OpXH7Js8VjFg7yTGJtlk/vqtO+VJVQ7bCEP7RAG&#10;xxcKy3zDQrxnHqcOWwM3SbzDj9SAVYJOomQN/s/f7hMehwG1lNQ4xSUNvzfMC0r0d4tjcjEcj9PY&#10;58P45GyEB3+oWR5q7MbMAbtniDvL8SwmfNS9KD2YJ1w4s+QVVcxy9F3S2Ivz2O4WXFhczGYZhIPu&#10;WLyxD44n06lIqYkfmyfmXdfpEYfkFvp5Z5M3Dd9i00sLs00EqfI0JJ5bVjv+cUnkeeoWWtpCh+eM&#10;elm702cAAAD//wMAUEsDBBQABgAIAAAAIQBzkhEB2gAAAAYBAAAPAAAAZHJzL2Rvd25yZXYueG1s&#10;TI9BT4QwFITvJv6H5pl4c8uSDUGkbIxGTx5013h+0GdB6WtDC8v+e+tJj5OZzHxT71c7ioWmMDhW&#10;sN1kIIg7pwc2Ct6PTzcliBCRNY6OScGZAuyby4saK+1O/EbLIRqRSjhUqKCP0VdShq4ni2HjPHHy&#10;Pt1kMSY5GaknPKVyO8o8ywppceC00KOnh56678NsFXy9tGgfnz/m16XMaTFnP63GK3V9td7fgYi0&#10;xr8w/OIndGgSU+tm1kGMCtKRqGC3BZHMXVkk3SoobvMCZFPL//jNDwAAAP//AwBQSwECLQAUAAYA&#10;CAAAACEAtoM4kv4AAADhAQAAEwAAAAAAAAAAAAAAAAAAAAAAW0NvbnRlbnRfVHlwZXNdLnhtbFBL&#10;AQItABQABgAIAAAAIQA4/SH/1gAAAJQBAAALAAAAAAAAAAAAAAAAAC8BAABfcmVscy8ucmVsc1BL&#10;AQItABQABgAIAAAAIQAbxiMRmAIAAL4FAAAOAAAAAAAAAAAAAAAAAC4CAABkcnMvZTJvRG9jLnht&#10;bFBLAQItABQABgAIAAAAIQBzkhEB2gAAAAYBAAAPAAAAAAAAAAAAAAAAAPIEAABkcnMvZG93bnJl&#10;di54bWxQSwUGAAAAAAQABADzAAAA+QUAAAAA&#10;" fillcolor="#ffc" strokecolor="#1f497d [3215]" strokeweight="2.25pt">
                <v:textbox>
                  <w:txbxContent>
                    <w:p w14:paraId="08837C58" w14:textId="77777777" w:rsidR="00761694" w:rsidRPr="00761694" w:rsidRDefault="00761694" w:rsidP="00381265">
                      <w:pPr>
                        <w:spacing w:after="0"/>
                        <w:jc w:val="center"/>
                        <w:rPr>
                          <w:rFonts w:ascii="Segoe UI" w:hAnsi="Segoe UI" w:cs="Segoe UI"/>
                          <w:sz w:val="24"/>
                          <w:lang w:val="es-419"/>
                        </w:rPr>
                      </w:pPr>
                      <w:r w:rsidRPr="006A38DC">
                        <w:rPr>
                          <w:b/>
                          <w:sz w:val="24"/>
                          <w:lang w:val="es"/>
                        </w:rPr>
                        <w:t>Participación de los padres</w:t>
                      </w:r>
                    </w:p>
                    <w:p w14:paraId="100E44F4" w14:textId="06CCE192" w:rsidR="00761694" w:rsidRDefault="00761694" w:rsidP="00381265">
                      <w:pPr>
                        <w:spacing w:after="0"/>
                        <w:rPr>
                          <w:lang w:val="es"/>
                        </w:rPr>
                      </w:pPr>
                      <w:r>
                        <w:rPr>
                          <w:lang w:val="es-419"/>
                        </w:rPr>
                        <w:t>En la</w:t>
                      </w:r>
                      <w:r w:rsidRPr="00AF42E8">
                        <w:rPr>
                          <w:lang w:val="es"/>
                        </w:rPr>
                        <w:t xml:space="preserve"> Escuela </w:t>
                      </w:r>
                      <w:r>
                        <w:rPr>
                          <w:lang w:val="es"/>
                        </w:rPr>
                        <w:t xml:space="preserve">Elemental </w:t>
                      </w:r>
                      <w:r w:rsidRPr="00AF42E8">
                        <w:rPr>
                          <w:lang w:val="es"/>
                        </w:rPr>
                        <w:t>Oakland cree</w:t>
                      </w:r>
                      <w:r>
                        <w:rPr>
                          <w:lang w:val="es"/>
                        </w:rPr>
                        <w:t>mos</w:t>
                      </w:r>
                      <w:r w:rsidRPr="00AF42E8">
                        <w:rPr>
                          <w:lang w:val="es"/>
                        </w:rPr>
                        <w:t xml:space="preserve"> </w:t>
                      </w:r>
                      <w:r>
                        <w:rPr>
                          <w:lang w:val="es"/>
                        </w:rPr>
                        <w:t xml:space="preserve">que la participación de los padres y la familia significa la participación de los padres y / o miembros de la familia </w:t>
                      </w:r>
                      <w:r w:rsidRPr="00AF42E8">
                        <w:rPr>
                          <w:lang w:val="es"/>
                        </w:rPr>
                        <w:t xml:space="preserve">en una comunicación regular bidireccional y significativa que involucra el aprendizaje académico de los estudiantes y otras actividades escolares, que incluyen garantizar: </w:t>
                      </w:r>
                    </w:p>
                    <w:p w14:paraId="7CF6593B" w14:textId="77777777" w:rsidR="00761694" w:rsidRPr="00761694" w:rsidRDefault="00761694" w:rsidP="00381265">
                      <w:pPr>
                        <w:spacing w:after="0"/>
                        <w:rPr>
                          <w:rFonts w:ascii="Segoe UI" w:hAnsi="Segoe UI" w:cs="Segoe UI"/>
                          <w:sz w:val="14"/>
                          <w:lang w:val="es-419"/>
                        </w:rPr>
                      </w:pPr>
                    </w:p>
                    <w:p w14:paraId="0E77F892" w14:textId="11399C55" w:rsidR="00761694" w:rsidRPr="00761694" w:rsidRDefault="00761694" w:rsidP="00761694">
                      <w:pPr>
                        <w:spacing w:after="0"/>
                        <w:rPr>
                          <w:rFonts w:ascii="Segoe UI" w:hAnsi="Segoe UI" w:cs="Segoe UI"/>
                          <w:lang w:val="es-419"/>
                        </w:rPr>
                      </w:pPr>
                      <w:r>
                        <w:rPr>
                          <w:lang w:val="es"/>
                        </w:rPr>
                        <w:t>1.</w:t>
                      </w:r>
                      <w:r w:rsidRPr="001B498D">
                        <w:rPr>
                          <w:lang w:val="es"/>
                        </w:rPr>
                        <w:t xml:space="preserve">Que los padres </w:t>
                      </w:r>
                      <w:r>
                        <w:rPr>
                          <w:lang w:val="es"/>
                        </w:rPr>
                        <w:t>/ familia</w:t>
                      </w:r>
                      <w:r w:rsidRPr="001B498D">
                        <w:rPr>
                          <w:lang w:val="es"/>
                        </w:rPr>
                        <w:t xml:space="preserve"> desempeñ</w:t>
                      </w:r>
                      <w:r>
                        <w:rPr>
                          <w:lang w:val="es"/>
                        </w:rPr>
                        <w:t>e</w:t>
                      </w:r>
                      <w:r w:rsidRPr="001B498D">
                        <w:rPr>
                          <w:lang w:val="es"/>
                        </w:rPr>
                        <w:t xml:space="preserve">n un papel integral en ayudar al aprendizaje de sus hijos; </w:t>
                      </w:r>
                    </w:p>
                    <w:p w14:paraId="2B87A7CC" w14:textId="3A7A2185" w:rsidR="00761694" w:rsidRPr="00761694" w:rsidRDefault="00761694" w:rsidP="00761694">
                      <w:pPr>
                        <w:spacing w:after="0"/>
                        <w:rPr>
                          <w:rFonts w:ascii="Segoe UI" w:hAnsi="Segoe UI" w:cs="Segoe UI"/>
                          <w:lang w:val="es-419"/>
                        </w:rPr>
                      </w:pPr>
                      <w:r>
                        <w:rPr>
                          <w:lang w:val="es"/>
                        </w:rPr>
                        <w:t>2.</w:t>
                      </w:r>
                      <w:r w:rsidRPr="001B498D">
                        <w:rPr>
                          <w:lang w:val="es"/>
                        </w:rPr>
                        <w:t xml:space="preserve">Que se aliente a los padres y a la </w:t>
                      </w:r>
                      <w:r>
                        <w:rPr>
                          <w:lang w:val="es"/>
                        </w:rPr>
                        <w:t>familia</w:t>
                      </w:r>
                      <w:r w:rsidRPr="001B498D">
                        <w:rPr>
                          <w:lang w:val="es"/>
                        </w:rPr>
                        <w:t xml:space="preserve"> a participar activamente en la educación de sus hijos en la escuela;</w:t>
                      </w:r>
                    </w:p>
                    <w:p w14:paraId="0E3CFDC7" w14:textId="6959DF13" w:rsidR="00761694" w:rsidRPr="00761694" w:rsidRDefault="00761694" w:rsidP="00761694">
                      <w:pPr>
                        <w:spacing w:after="0"/>
                        <w:rPr>
                          <w:rFonts w:ascii="Segoe UI" w:hAnsi="Segoe UI" w:cs="Segoe UI"/>
                          <w:lang w:val="es-419"/>
                        </w:rPr>
                      </w:pPr>
                      <w:r>
                        <w:rPr>
                          <w:lang w:val="es"/>
                        </w:rPr>
                        <w:t>3.</w:t>
                      </w:r>
                      <w:r w:rsidRPr="001B498D">
                        <w:rPr>
                          <w:lang w:val="es"/>
                        </w:rPr>
                        <w:t xml:space="preserve">Que los padres y la </w:t>
                      </w:r>
                      <w:r>
                        <w:rPr>
                          <w:lang w:val="es"/>
                        </w:rPr>
                        <w:t xml:space="preserve">familia participen plenamente en la educación de sus hijos y </w:t>
                      </w:r>
                      <w:r w:rsidRPr="001B498D">
                        <w:rPr>
                          <w:lang w:val="es"/>
                        </w:rPr>
                        <w:t>estén incluidos, según proceda, en la adopción de decisiones y en los comités consultivos para ayudar en la educación de sus hijos;</w:t>
                      </w:r>
                    </w:p>
                    <w:p w14:paraId="54E06567" w14:textId="3AAF1B54" w:rsidR="00761694" w:rsidRPr="00761694" w:rsidRDefault="00761694" w:rsidP="00761694">
                      <w:pPr>
                        <w:spacing w:after="0"/>
                        <w:rPr>
                          <w:rFonts w:ascii="Segoe UI" w:hAnsi="Segoe UI" w:cs="Segoe UI"/>
                          <w:lang w:val="es-419"/>
                        </w:rPr>
                      </w:pPr>
                      <w:r>
                        <w:rPr>
                          <w:lang w:val="es"/>
                        </w:rPr>
                        <w:t>4.</w:t>
                      </w:r>
                      <w:r w:rsidRPr="001B498D">
                        <w:rPr>
                          <w:lang w:val="es"/>
                        </w:rPr>
                        <w:t xml:space="preserve">La realización de otras actividades descritas </w:t>
                      </w:r>
                      <w:r w:rsidRPr="001A680F">
                        <w:rPr>
                          <w:lang w:val="es"/>
                        </w:rPr>
                        <w:t xml:space="preserve">en este plan. </w:t>
                      </w:r>
                    </w:p>
                    <w:p w14:paraId="4D2E73C3" w14:textId="77777777" w:rsidR="006716AB" w:rsidRPr="00761694" w:rsidRDefault="006716AB">
                      <w:pPr>
                        <w:rPr>
                          <w:lang w:val="es-419"/>
                        </w:rPr>
                      </w:pPr>
                    </w:p>
                  </w:txbxContent>
                </v:textbox>
                <w10:wrap anchorx="margin"/>
              </v:shape>
            </w:pict>
          </mc:Fallback>
        </mc:AlternateContent>
      </w:r>
    </w:p>
    <w:p w14:paraId="0A1BD7E2" w14:textId="77777777" w:rsidR="00A40172" w:rsidRDefault="00A40172" w:rsidP="00A40172">
      <w:pPr>
        <w:spacing w:after="0"/>
        <w:jc w:val="center"/>
        <w:rPr>
          <w:rFonts w:ascii="Segoe UI" w:hAnsi="Segoe UI" w:cs="Segoe UI"/>
        </w:rPr>
      </w:pPr>
    </w:p>
    <w:p w14:paraId="6935BCFC" w14:textId="77777777" w:rsidR="00A40172" w:rsidRDefault="00A40172" w:rsidP="00A40172">
      <w:pPr>
        <w:spacing w:after="0"/>
        <w:jc w:val="center"/>
        <w:rPr>
          <w:rFonts w:ascii="Segoe UI" w:hAnsi="Segoe UI" w:cs="Segoe UI"/>
        </w:rPr>
      </w:pPr>
    </w:p>
    <w:p w14:paraId="4D9FFF1D" w14:textId="77777777" w:rsidR="00A40172" w:rsidRDefault="00A40172" w:rsidP="00A40172">
      <w:pPr>
        <w:spacing w:after="0"/>
        <w:jc w:val="center"/>
        <w:rPr>
          <w:rFonts w:ascii="Segoe UI" w:hAnsi="Segoe UI" w:cs="Segoe UI"/>
        </w:rPr>
      </w:pPr>
    </w:p>
    <w:p w14:paraId="0E0AE723" w14:textId="77777777" w:rsidR="00A40172" w:rsidRDefault="00A40172" w:rsidP="00A40172">
      <w:pPr>
        <w:spacing w:after="0"/>
        <w:jc w:val="center"/>
        <w:rPr>
          <w:rFonts w:ascii="Segoe UI" w:hAnsi="Segoe UI" w:cs="Segoe UI"/>
        </w:rPr>
      </w:pPr>
    </w:p>
    <w:p w14:paraId="5351D6E5" w14:textId="77777777" w:rsidR="00A40172" w:rsidRPr="005379E0" w:rsidRDefault="00A40172" w:rsidP="00A40172">
      <w:pPr>
        <w:spacing w:after="0"/>
        <w:jc w:val="center"/>
        <w:rPr>
          <w:rFonts w:ascii="Segoe UI" w:hAnsi="Segoe UI" w:cs="Segoe UI"/>
        </w:rPr>
      </w:pPr>
    </w:p>
    <w:p w14:paraId="05ADFD57" w14:textId="77777777" w:rsidR="00434839" w:rsidRPr="00434839" w:rsidRDefault="00434839" w:rsidP="00434839">
      <w:pPr>
        <w:spacing w:after="0"/>
        <w:rPr>
          <w:rFonts w:ascii="Segoe UI" w:hAnsi="Segoe UI" w:cs="Segoe UI"/>
        </w:rPr>
      </w:pPr>
    </w:p>
    <w:p w14:paraId="7EDCA687" w14:textId="77777777" w:rsidR="00434839" w:rsidRPr="00434839" w:rsidRDefault="00434839" w:rsidP="00434839">
      <w:pPr>
        <w:spacing w:after="0"/>
        <w:rPr>
          <w:rFonts w:ascii="Segoe UI" w:hAnsi="Segoe UI" w:cs="Segoe UI"/>
        </w:rPr>
      </w:pPr>
    </w:p>
    <w:p w14:paraId="71ED8486" w14:textId="77777777" w:rsidR="00284A11" w:rsidRDefault="00284A11" w:rsidP="00C76468">
      <w:pPr>
        <w:spacing w:after="0"/>
        <w:rPr>
          <w:rFonts w:ascii="Segoe UI" w:hAnsi="Segoe UI" w:cs="Segoe UI"/>
        </w:rPr>
      </w:pPr>
    </w:p>
    <w:p w14:paraId="4001EFB5" w14:textId="77777777" w:rsidR="00C76468" w:rsidRPr="00C76468" w:rsidRDefault="00C76468" w:rsidP="00C76468">
      <w:pPr>
        <w:spacing w:after="0"/>
        <w:rPr>
          <w:rFonts w:ascii="Segoe UI" w:hAnsi="Segoe UI" w:cs="Segoe UI"/>
        </w:rPr>
      </w:pPr>
    </w:p>
    <w:p w14:paraId="2555C34E" w14:textId="77777777" w:rsidR="00C546F7" w:rsidRDefault="00C546F7" w:rsidP="00922EF9">
      <w:pPr>
        <w:spacing w:after="0"/>
        <w:rPr>
          <w:rFonts w:ascii="Segoe UI" w:hAnsi="Segoe UI" w:cs="Segoe UI"/>
        </w:rPr>
      </w:pPr>
    </w:p>
    <w:p w14:paraId="663244ED" w14:textId="77777777" w:rsidR="00646E51" w:rsidRDefault="00646E51" w:rsidP="00922EF9">
      <w:pPr>
        <w:spacing w:after="0"/>
        <w:rPr>
          <w:rFonts w:ascii="Segoe UI" w:hAnsi="Segoe UI" w:cs="Segoe UI"/>
        </w:rPr>
      </w:pPr>
    </w:p>
    <w:p w14:paraId="318B1DC7" w14:textId="77777777" w:rsidR="00646E51" w:rsidRDefault="00646E51" w:rsidP="00922EF9">
      <w:pPr>
        <w:spacing w:after="0"/>
        <w:rPr>
          <w:rFonts w:ascii="Segoe UI" w:hAnsi="Segoe UI" w:cs="Segoe UI"/>
        </w:rPr>
      </w:pPr>
    </w:p>
    <w:p w14:paraId="4102216D" w14:textId="77777777" w:rsidR="00646E51" w:rsidRDefault="00646E51" w:rsidP="00922EF9">
      <w:pPr>
        <w:spacing w:after="0"/>
        <w:rPr>
          <w:rFonts w:ascii="Segoe UI" w:hAnsi="Segoe UI" w:cs="Segoe UI"/>
        </w:rPr>
      </w:pPr>
    </w:p>
    <w:p w14:paraId="09C92D0A" w14:textId="77777777" w:rsidR="00646E51" w:rsidRDefault="00646E51" w:rsidP="00922EF9">
      <w:pPr>
        <w:spacing w:after="0"/>
        <w:rPr>
          <w:rFonts w:ascii="Segoe UI" w:hAnsi="Segoe UI" w:cs="Segoe UI"/>
        </w:rPr>
      </w:pPr>
    </w:p>
    <w:p w14:paraId="05D19554" w14:textId="77777777" w:rsidR="00646E51" w:rsidRDefault="00646E51" w:rsidP="00922EF9">
      <w:pPr>
        <w:spacing w:after="0"/>
        <w:rPr>
          <w:rFonts w:ascii="Segoe UI" w:hAnsi="Segoe UI" w:cs="Segoe UI"/>
        </w:rPr>
      </w:pPr>
    </w:p>
    <w:p w14:paraId="545A6FF0" w14:textId="77777777" w:rsidR="00646E51" w:rsidRDefault="00646E51" w:rsidP="00922EF9">
      <w:pPr>
        <w:spacing w:after="0"/>
        <w:rPr>
          <w:rFonts w:ascii="Segoe UI" w:hAnsi="Segoe UI" w:cs="Segoe UI"/>
        </w:rPr>
      </w:pPr>
    </w:p>
    <w:p w14:paraId="2C851B69" w14:textId="77777777" w:rsidR="00646E51" w:rsidRDefault="00646E51" w:rsidP="00922EF9">
      <w:pPr>
        <w:spacing w:after="0"/>
        <w:rPr>
          <w:rFonts w:ascii="Segoe UI" w:hAnsi="Segoe UI" w:cs="Segoe UI"/>
        </w:rPr>
      </w:pPr>
    </w:p>
    <w:p w14:paraId="09796117" w14:textId="77777777" w:rsidR="00646E51" w:rsidRDefault="00646E51" w:rsidP="00922EF9">
      <w:pPr>
        <w:spacing w:after="0"/>
        <w:rPr>
          <w:rFonts w:ascii="Segoe UI" w:hAnsi="Segoe UI" w:cs="Segoe UI"/>
        </w:rPr>
      </w:pPr>
    </w:p>
    <w:p w14:paraId="108E6FF2" w14:textId="77777777" w:rsidR="00646E51" w:rsidRDefault="00646E51" w:rsidP="00922EF9">
      <w:pPr>
        <w:spacing w:after="0"/>
        <w:rPr>
          <w:rFonts w:ascii="Segoe UI" w:hAnsi="Segoe UI" w:cs="Segoe UI"/>
        </w:rPr>
      </w:pPr>
    </w:p>
    <w:p w14:paraId="4369606B" w14:textId="77777777" w:rsidR="00646E51" w:rsidRDefault="00774559"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8960" behindDoc="0" locked="0" layoutInCell="1" allowOverlap="1" wp14:anchorId="6623F6B4" wp14:editId="0CBC4324">
                <wp:simplePos x="0" y="0"/>
                <wp:positionH relativeFrom="margin">
                  <wp:align>left</wp:align>
                </wp:positionH>
                <wp:positionV relativeFrom="paragraph">
                  <wp:posOffset>197485</wp:posOffset>
                </wp:positionV>
                <wp:extent cx="3086100" cy="2400300"/>
                <wp:effectExtent l="19050" t="19050" r="19050" b="19050"/>
                <wp:wrapNone/>
                <wp:docPr id="29" name="Text Box 29"/>
                <wp:cNvGraphicFramePr/>
                <a:graphic xmlns:a="http://schemas.openxmlformats.org/drawingml/2006/main">
                  <a:graphicData uri="http://schemas.microsoft.com/office/word/2010/wordprocessingShape">
                    <wps:wsp>
                      <wps:cNvSpPr txBox="1"/>
                      <wps:spPr>
                        <a:xfrm>
                          <a:off x="0" y="0"/>
                          <a:ext cx="3086100" cy="24003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369EB2B" w14:textId="77777777" w:rsidR="00C01C8E" w:rsidRPr="00C01C8E" w:rsidRDefault="00C01C8E" w:rsidP="004F30D6">
                            <w:pPr>
                              <w:spacing w:after="0"/>
                              <w:rPr>
                                <w:rFonts w:ascii="Segoe UI" w:hAnsi="Segoe UI" w:cs="Segoe UI"/>
                                <w:sz w:val="18"/>
                              </w:rPr>
                            </w:pPr>
                          </w:p>
                          <w:p w14:paraId="016F9CD4"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is committed to helping our parents</w:t>
                            </w:r>
                            <w:r w:rsidR="00CC4446">
                              <w:rPr>
                                <w:rFonts w:ascii="Segoe UI" w:hAnsi="Segoe UI" w:cs="Segoe UI"/>
                              </w:rPr>
                              <w:t xml:space="preserve"> and families</w:t>
                            </w:r>
                            <w:r w:rsidR="004F30D6">
                              <w:rPr>
                                <w:rFonts w:ascii="Segoe UI" w:hAnsi="Segoe UI" w:cs="Segoe UI"/>
                              </w:rPr>
                              <w:t xml:space="preserve"> attend the parental activities listed </w:t>
                            </w:r>
                            <w:r w:rsidR="004F30D6" w:rsidRPr="001A680F">
                              <w:rPr>
                                <w:rFonts w:ascii="Segoe UI" w:hAnsi="Segoe UI" w:cs="Segoe UI"/>
                              </w:rPr>
                              <w:t xml:space="preserve">in this plan. Please call or email us if you need assistance </w:t>
                            </w:r>
                            <w:r w:rsidR="00295127" w:rsidRPr="001A680F">
                              <w:rPr>
                                <w:rFonts w:ascii="Segoe UI" w:hAnsi="Segoe UI" w:cs="Segoe UI"/>
                              </w:rPr>
                              <w:t>with childcare</w:t>
                            </w:r>
                            <w:r w:rsidR="004F30D6" w:rsidRPr="001A680F">
                              <w:rPr>
                                <w:rFonts w:ascii="Segoe UI" w:hAnsi="Segoe UI" w:cs="Segoe UI"/>
                              </w:rPr>
                              <w:t xml:space="preserve"> </w:t>
                            </w:r>
                            <w:r w:rsidR="00FF5FBA">
                              <w:rPr>
                                <w:rFonts w:ascii="Segoe UI" w:hAnsi="Segoe UI" w:cs="Segoe UI"/>
                              </w:rPr>
                              <w:t xml:space="preserve">or transportation </w:t>
                            </w:r>
                            <w:r w:rsidR="004F30D6" w:rsidRPr="001A680F">
                              <w:rPr>
                                <w:rFonts w:ascii="Segoe UI" w:hAnsi="Segoe UI" w:cs="Segoe UI"/>
                              </w:rPr>
                              <w:t xml:space="preserve">in order to </w:t>
                            </w:r>
                            <w:r w:rsidR="004F30D6">
                              <w:rPr>
                                <w:rFonts w:ascii="Segoe UI" w:hAnsi="Segoe UI" w:cs="Segoe UI"/>
                              </w:rPr>
                              <w:t>participate in our programs.</w:t>
                            </w:r>
                          </w:p>
                          <w:p w14:paraId="31E01A14" w14:textId="77777777" w:rsidR="004F30D6" w:rsidRDefault="004F30D6" w:rsidP="004F30D6">
                            <w:pPr>
                              <w:spacing w:after="0"/>
                              <w:jc w:val="center"/>
                              <w:rPr>
                                <w:rFonts w:ascii="Segoe UI" w:hAnsi="Segoe UI" w:cs="Segoe UI"/>
                              </w:rPr>
                            </w:pPr>
                            <w:r>
                              <w:rPr>
                                <w:rFonts w:ascii="Segoe UI" w:hAnsi="Segoe UI" w:cs="Segoe UI"/>
                              </w:rPr>
                              <w:t>(</w:t>
                            </w:r>
                            <w:r w:rsidR="00EB4349">
                              <w:rPr>
                                <w:rFonts w:ascii="Segoe UI" w:hAnsi="Segoe UI" w:cs="Segoe UI"/>
                              </w:rPr>
                              <w:t>770</w:t>
                            </w:r>
                            <w:r>
                              <w:rPr>
                                <w:rFonts w:ascii="Segoe UI" w:hAnsi="Segoe UI" w:cs="Segoe UI"/>
                              </w:rPr>
                              <w:t xml:space="preserve">) </w:t>
                            </w:r>
                            <w:r w:rsidR="00BD7440">
                              <w:rPr>
                                <w:rFonts w:ascii="Segoe UI" w:hAnsi="Segoe UI" w:cs="Segoe UI"/>
                              </w:rPr>
                              <w:t>954-1901</w:t>
                            </w:r>
                          </w:p>
                          <w:p w14:paraId="7D55396B" w14:textId="77777777" w:rsidR="00182FD2" w:rsidRDefault="00182FD2" w:rsidP="00182FD2">
                            <w:pPr>
                              <w:spacing w:after="0"/>
                              <w:rPr>
                                <w:rFonts w:ascii="Segoe UI" w:hAnsi="Segoe UI" w:cs="Segoe UI"/>
                              </w:rPr>
                            </w:pPr>
                            <w:r>
                              <w:rPr>
                                <w:rFonts w:ascii="Segoe UI" w:hAnsi="Segoe UI" w:cs="Segoe UI"/>
                              </w:rPr>
                              <w:t>Many of our meetings are offered on multiple days/times and information is provided online to accommodate our families.</w:t>
                            </w:r>
                          </w:p>
                          <w:p w14:paraId="4988C681" w14:textId="77777777" w:rsidR="004F30D6" w:rsidRDefault="004F30D6" w:rsidP="004F30D6">
                            <w:pPr>
                              <w:spacing w:after="0"/>
                              <w:jc w:val="center"/>
                              <w:rPr>
                                <w:rFonts w:ascii="Segoe UI" w:hAnsi="Segoe UI" w:cs="Segoe UI"/>
                              </w:rPr>
                            </w:pPr>
                          </w:p>
                          <w:p w14:paraId="1F341211" w14:textId="77777777" w:rsidR="009433A5" w:rsidRPr="009433A5" w:rsidRDefault="009433A5" w:rsidP="009433A5">
                            <w:pPr>
                              <w:spacing w:after="0"/>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3F6B4" id="Text Box 29" o:spid="_x0000_s1033" type="#_x0000_t202" style="position:absolute;margin-left:0;margin-top:15.55pt;width:243pt;height:189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TmwIAAL4FAAAOAAAAZHJzL2Uyb0RvYy54bWysVMtu2zAQvBfoPxC8N5Id52VEDtwELgoE&#10;TdCkyJmmSFsoRbIkbcn9+g4pyXHSXFLUB3m5O9zHcHcvr9paka1wvjK6oKOjnBKhuSkrvSroj8fF&#10;p3NKfGC6ZMpoUdCd8PRq9vHDZWOnYmzWRpXCETjRftrYgq5DsNMs83wtauaPjBUaRmlczQKObpWV&#10;jjXwXqtsnOenWWNcaZ3hwntobzojnSX/Ugoe7qT0IhBVUOQW0tel7zJ+s9klm64cs+uK92mwf8ii&#10;ZpVG0L2rGxYY2bjqL1d1xZ3xRoYjburMSFlxkWpANaP8VTUPa2ZFqgXkeLunyf8/t/zb9t6Rqizo&#10;+IISzWq80aNoA/lsWgIV+GmsnwL2YAEMLfR450HvoYxlt9LV8R8FEdjB9G7PbvTGoTzOz09HOUwc&#10;tvEkz49xgP/s+bp1PnwRpiZRKKjD8yVW2fbWhw46QGI0b1RVLiql0iG2jLhWjmwZHluFlCScv0Ap&#10;TRpEPz85O0meXxi9Wy33DhaLHL8+wQMYPCodA4rUXn1ikaSOjCSFnRIRo/R3IUFv4uSNLBnnQu8z&#10;TeiIkqjpPRd7/HNW77nc1YEbKbLRYX+5rrRxHU0vyS1/DuTKDo9XPKg7iqFdtqmvzoZeWZpyhxZy&#10;phtCb/miwjPfMh/umcPUoTWwScIdPlIZPJPpJUrWxv1+Sx/xGAZYKWkwxQX1vzbMCUrUV40xuRhN&#10;JnHs02FycjbGwR1alocWvamvDXpnhJ1leRIjPqhBlM7UT1g48xgVJqY5Yhc0DOJ16HYLFhYX83kC&#10;YdAtC7f6wfLoOrIcm/ixfWLO9p0eMCTfzDDvbPqq4TtsvKnNfBOMrNI0RJ47Vnv+sSTSPPULLW6h&#10;w3NCPa/d2R8AAAD//wMAUEsDBBQABgAIAAAAIQB1MoAA3gAAAAcBAAAPAAAAZHJzL2Rvd25yZXYu&#10;eG1sTI9BT8MwDIXvSPyHyEjcWFKGuq1rOqEJJMQBweDCLUu9plrjlCbryr/HnODm52e997ncTL4T&#10;Iw6xDaQhmykQSDbULTUaPt4fb5YgYjJUmy4QavjGCJvq8qI0RR3O9IbjLjWCQygWRoNLqS+kjNah&#10;N3EWeiT2DmHwJrEcGlkP5szhvpO3SuXSm5a4wZketw7tcXfyGg75+GI/tzRfudcHWjwtnlVvv7S+&#10;vpru1yASTunvGH7xGR0qZtqHE9VRdBr4kaRhnmUg2L1b5rzY86BWGciqlP/5qx8AAAD//wMAUEsB&#10;Ai0AFAAGAAgAAAAhALaDOJL+AAAA4QEAABMAAAAAAAAAAAAAAAAAAAAAAFtDb250ZW50X1R5cGVz&#10;XS54bWxQSwECLQAUAAYACAAAACEAOP0h/9YAAACUAQAACwAAAAAAAAAAAAAAAAAvAQAAX3JlbHMv&#10;LnJlbHNQSwECLQAUAAYACAAAACEAnv4BE5sCAAC+BQAADgAAAAAAAAAAAAAAAAAuAgAAZHJzL2Uy&#10;b0RvYy54bWxQSwECLQAUAAYACAAAACEAdTKAAN4AAAAHAQAADwAAAAAAAAAAAAAAAAD1BAAAZHJz&#10;L2Rvd25yZXYueG1sUEsFBgAAAAAEAAQA8wAAAAAGAAAAAA==&#10;" fillcolor="white [3201]" strokecolor="red" strokeweight="2.25pt">
                <v:textbox>
                  <w:txbxContent>
                    <w:p w14:paraId="3369EB2B" w14:textId="77777777" w:rsidR="00C01C8E" w:rsidRPr="00C01C8E" w:rsidRDefault="00C01C8E" w:rsidP="004F30D6">
                      <w:pPr>
                        <w:spacing w:after="0"/>
                        <w:rPr>
                          <w:rFonts w:ascii="Segoe UI" w:hAnsi="Segoe UI" w:cs="Segoe UI"/>
                          <w:sz w:val="18"/>
                        </w:rPr>
                      </w:pPr>
                    </w:p>
                    <w:p w14:paraId="016F9CD4" w14:textId="77777777" w:rsidR="004F30D6" w:rsidRDefault="00C64CB7" w:rsidP="004F30D6">
                      <w:pPr>
                        <w:spacing w:after="0"/>
                        <w:rPr>
                          <w:rFonts w:ascii="Segoe UI" w:hAnsi="Segoe UI" w:cs="Segoe UI"/>
                        </w:rPr>
                      </w:pPr>
                      <w:r>
                        <w:rPr>
                          <w:rFonts w:ascii="Segoe UI" w:hAnsi="Segoe UI" w:cs="Segoe UI"/>
                        </w:rPr>
                        <w:t>Oakland</w:t>
                      </w:r>
                      <w:r w:rsidR="004F30D6">
                        <w:rPr>
                          <w:rFonts w:ascii="Segoe UI" w:hAnsi="Segoe UI" w:cs="Segoe UI"/>
                        </w:rPr>
                        <w:t xml:space="preserve"> Elementary is committed to helping our parents</w:t>
                      </w:r>
                      <w:r w:rsidR="00CC4446">
                        <w:rPr>
                          <w:rFonts w:ascii="Segoe UI" w:hAnsi="Segoe UI" w:cs="Segoe UI"/>
                        </w:rPr>
                        <w:t xml:space="preserve"> and families</w:t>
                      </w:r>
                      <w:r w:rsidR="004F30D6">
                        <w:rPr>
                          <w:rFonts w:ascii="Segoe UI" w:hAnsi="Segoe UI" w:cs="Segoe UI"/>
                        </w:rPr>
                        <w:t xml:space="preserve"> attend the parental activities listed </w:t>
                      </w:r>
                      <w:r w:rsidR="004F30D6" w:rsidRPr="001A680F">
                        <w:rPr>
                          <w:rFonts w:ascii="Segoe UI" w:hAnsi="Segoe UI" w:cs="Segoe UI"/>
                        </w:rPr>
                        <w:t xml:space="preserve">in this plan. Please call or email us if you need assistance </w:t>
                      </w:r>
                      <w:r w:rsidR="00295127" w:rsidRPr="001A680F">
                        <w:rPr>
                          <w:rFonts w:ascii="Segoe UI" w:hAnsi="Segoe UI" w:cs="Segoe UI"/>
                        </w:rPr>
                        <w:t>with childcare</w:t>
                      </w:r>
                      <w:r w:rsidR="004F30D6" w:rsidRPr="001A680F">
                        <w:rPr>
                          <w:rFonts w:ascii="Segoe UI" w:hAnsi="Segoe UI" w:cs="Segoe UI"/>
                        </w:rPr>
                        <w:t xml:space="preserve"> </w:t>
                      </w:r>
                      <w:r w:rsidR="00FF5FBA">
                        <w:rPr>
                          <w:rFonts w:ascii="Segoe UI" w:hAnsi="Segoe UI" w:cs="Segoe UI"/>
                        </w:rPr>
                        <w:t xml:space="preserve">or transportation </w:t>
                      </w:r>
                      <w:r w:rsidR="004F30D6" w:rsidRPr="001A680F">
                        <w:rPr>
                          <w:rFonts w:ascii="Segoe UI" w:hAnsi="Segoe UI" w:cs="Segoe UI"/>
                        </w:rPr>
                        <w:t xml:space="preserve">in order to </w:t>
                      </w:r>
                      <w:r w:rsidR="004F30D6">
                        <w:rPr>
                          <w:rFonts w:ascii="Segoe UI" w:hAnsi="Segoe UI" w:cs="Segoe UI"/>
                        </w:rPr>
                        <w:t>participate in our programs.</w:t>
                      </w:r>
                    </w:p>
                    <w:p w14:paraId="31E01A14" w14:textId="77777777" w:rsidR="004F30D6" w:rsidRDefault="004F30D6" w:rsidP="004F30D6">
                      <w:pPr>
                        <w:spacing w:after="0"/>
                        <w:jc w:val="center"/>
                        <w:rPr>
                          <w:rFonts w:ascii="Segoe UI" w:hAnsi="Segoe UI" w:cs="Segoe UI"/>
                        </w:rPr>
                      </w:pPr>
                      <w:r>
                        <w:rPr>
                          <w:rFonts w:ascii="Segoe UI" w:hAnsi="Segoe UI" w:cs="Segoe UI"/>
                        </w:rPr>
                        <w:t>(</w:t>
                      </w:r>
                      <w:r w:rsidR="00EB4349">
                        <w:rPr>
                          <w:rFonts w:ascii="Segoe UI" w:hAnsi="Segoe UI" w:cs="Segoe UI"/>
                        </w:rPr>
                        <w:t>770</w:t>
                      </w:r>
                      <w:r>
                        <w:rPr>
                          <w:rFonts w:ascii="Segoe UI" w:hAnsi="Segoe UI" w:cs="Segoe UI"/>
                        </w:rPr>
                        <w:t xml:space="preserve">) </w:t>
                      </w:r>
                      <w:r w:rsidR="00BD7440">
                        <w:rPr>
                          <w:rFonts w:ascii="Segoe UI" w:hAnsi="Segoe UI" w:cs="Segoe UI"/>
                        </w:rPr>
                        <w:t>954-1901</w:t>
                      </w:r>
                    </w:p>
                    <w:p w14:paraId="7D55396B" w14:textId="77777777" w:rsidR="00182FD2" w:rsidRDefault="00182FD2" w:rsidP="00182FD2">
                      <w:pPr>
                        <w:spacing w:after="0"/>
                        <w:rPr>
                          <w:rFonts w:ascii="Segoe UI" w:hAnsi="Segoe UI" w:cs="Segoe UI"/>
                        </w:rPr>
                      </w:pPr>
                      <w:r>
                        <w:rPr>
                          <w:rFonts w:ascii="Segoe UI" w:hAnsi="Segoe UI" w:cs="Segoe UI"/>
                        </w:rPr>
                        <w:t>Many of our meetings are offered on multiple days/times and information is provided online to accommodate our families.</w:t>
                      </w:r>
                    </w:p>
                    <w:p w14:paraId="4988C681" w14:textId="77777777" w:rsidR="004F30D6" w:rsidRDefault="004F30D6" w:rsidP="004F30D6">
                      <w:pPr>
                        <w:spacing w:after="0"/>
                        <w:jc w:val="center"/>
                        <w:rPr>
                          <w:rFonts w:ascii="Segoe UI" w:hAnsi="Segoe UI" w:cs="Segoe UI"/>
                        </w:rPr>
                      </w:pPr>
                    </w:p>
                    <w:p w14:paraId="1F341211" w14:textId="77777777" w:rsidR="009433A5" w:rsidRPr="009433A5" w:rsidRDefault="009433A5" w:rsidP="009433A5">
                      <w:pPr>
                        <w:spacing w:after="0"/>
                        <w:rPr>
                          <w:rFonts w:ascii="Segoe UI" w:hAnsi="Segoe UI" w:cs="Segoe UI"/>
                          <w:b/>
                          <w:i/>
                        </w:rPr>
                      </w:pPr>
                    </w:p>
                  </w:txbxContent>
                </v:textbox>
                <w10:wrap anchorx="margin"/>
              </v:shape>
            </w:pict>
          </mc:Fallback>
        </mc:AlternateContent>
      </w:r>
    </w:p>
    <w:p w14:paraId="2BA5C96E" w14:textId="77777777" w:rsidR="00646E51" w:rsidRDefault="00646E51" w:rsidP="00922EF9">
      <w:pPr>
        <w:spacing w:after="0"/>
        <w:rPr>
          <w:rFonts w:ascii="Segoe UI" w:hAnsi="Segoe UI" w:cs="Segoe UI"/>
        </w:rPr>
      </w:pPr>
    </w:p>
    <w:p w14:paraId="122D3DBB" w14:textId="77777777" w:rsidR="00646E51" w:rsidRDefault="00646E51" w:rsidP="00922EF9">
      <w:pPr>
        <w:spacing w:after="0"/>
        <w:rPr>
          <w:rFonts w:ascii="Segoe UI" w:hAnsi="Segoe UI" w:cs="Segoe UI"/>
        </w:rPr>
      </w:pPr>
    </w:p>
    <w:p w14:paraId="6CA5EE52" w14:textId="77777777" w:rsidR="00646E51" w:rsidRDefault="00646E51" w:rsidP="00922EF9">
      <w:pPr>
        <w:spacing w:after="0"/>
        <w:rPr>
          <w:rFonts w:ascii="Segoe UI" w:hAnsi="Segoe UI" w:cs="Segoe UI"/>
        </w:rPr>
      </w:pPr>
    </w:p>
    <w:p w14:paraId="34B4B341" w14:textId="77777777" w:rsidR="00922EF9" w:rsidRDefault="00922EF9" w:rsidP="00922EF9">
      <w:pPr>
        <w:spacing w:after="0"/>
        <w:rPr>
          <w:rFonts w:ascii="Segoe UI" w:hAnsi="Segoe UI" w:cs="Segoe UI"/>
        </w:rPr>
      </w:pPr>
    </w:p>
    <w:p w14:paraId="134D9B02" w14:textId="77777777" w:rsidR="00546FB8" w:rsidRDefault="00546FB8" w:rsidP="00922EF9">
      <w:pPr>
        <w:spacing w:after="0"/>
        <w:rPr>
          <w:rFonts w:ascii="Segoe UI" w:hAnsi="Segoe UI" w:cs="Segoe UI"/>
        </w:rPr>
      </w:pPr>
    </w:p>
    <w:p w14:paraId="23405FC3" w14:textId="77777777" w:rsidR="00546FB8" w:rsidRDefault="00546FB8" w:rsidP="00922EF9">
      <w:pPr>
        <w:spacing w:after="0"/>
        <w:rPr>
          <w:rFonts w:ascii="Segoe UI" w:hAnsi="Segoe UI" w:cs="Segoe UI"/>
        </w:rPr>
      </w:pPr>
    </w:p>
    <w:p w14:paraId="77A692FA" w14:textId="77777777" w:rsidR="00546FB8" w:rsidRDefault="00546FB8" w:rsidP="00922EF9">
      <w:pPr>
        <w:spacing w:after="0"/>
        <w:rPr>
          <w:rFonts w:ascii="Segoe UI" w:hAnsi="Segoe UI" w:cs="Segoe UI"/>
        </w:rPr>
      </w:pPr>
    </w:p>
    <w:p w14:paraId="4C618A8A" w14:textId="77777777" w:rsidR="00546FB8" w:rsidRDefault="00546FB8" w:rsidP="00922EF9">
      <w:pPr>
        <w:spacing w:after="0"/>
        <w:rPr>
          <w:rFonts w:ascii="Segoe UI" w:hAnsi="Segoe UI" w:cs="Segoe UI"/>
        </w:rPr>
      </w:pPr>
    </w:p>
    <w:p w14:paraId="550CA493" w14:textId="77777777" w:rsidR="00546FB8" w:rsidRDefault="00774559"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1" locked="0" layoutInCell="1" allowOverlap="1" wp14:anchorId="2D687733" wp14:editId="1BB19F12">
                <wp:simplePos x="0" y="0"/>
                <wp:positionH relativeFrom="column">
                  <wp:align>left</wp:align>
                </wp:positionH>
                <wp:positionV relativeFrom="paragraph">
                  <wp:posOffset>13335</wp:posOffset>
                </wp:positionV>
                <wp:extent cx="5815584" cy="6867525"/>
                <wp:effectExtent l="19050" t="19050" r="13970" b="28575"/>
                <wp:wrapNone/>
                <wp:docPr id="30" name="Text Box 30"/>
                <wp:cNvGraphicFramePr/>
                <a:graphic xmlns:a="http://schemas.openxmlformats.org/drawingml/2006/main">
                  <a:graphicData uri="http://schemas.microsoft.com/office/word/2010/wordprocessingShape">
                    <wps:wsp>
                      <wps:cNvSpPr txBox="1"/>
                      <wps:spPr>
                        <a:xfrm>
                          <a:off x="0" y="0"/>
                          <a:ext cx="5815584" cy="6867525"/>
                        </a:xfrm>
                        <a:prstGeom prst="rect">
                          <a:avLst/>
                        </a:prstGeom>
                        <a:solidFill>
                          <a:schemeClr val="accent3">
                            <a:lumMod val="20000"/>
                            <a:lumOff val="80000"/>
                          </a:schemeClr>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2A17B31" w14:textId="5965502C" w:rsidR="00761694" w:rsidRPr="00761694" w:rsidRDefault="00761694" w:rsidP="002E2BB5">
                            <w:pPr>
                              <w:spacing w:after="0"/>
                              <w:jc w:val="center"/>
                              <w:rPr>
                                <w:rFonts w:ascii="Segoe UI" w:hAnsi="Segoe UI" w:cs="Segoe UI"/>
                                <w:b/>
                                <w:sz w:val="24"/>
                                <w:lang w:val="es-419"/>
                              </w:rPr>
                            </w:pPr>
                            <w:r w:rsidRPr="006A38DC">
                              <w:rPr>
                                <w:b/>
                                <w:sz w:val="24"/>
                                <w:lang w:val="es"/>
                              </w:rPr>
                              <w:t>¡</w:t>
                            </w:r>
                            <w:r>
                              <w:rPr>
                                <w:b/>
                                <w:sz w:val="24"/>
                                <w:lang w:val="es"/>
                              </w:rPr>
                              <w:t xml:space="preserve"> La Escuela Elemental Oakland está desarrollando la capacidad de los padres!</w:t>
                            </w:r>
                          </w:p>
                          <w:p w14:paraId="07F28EF9" w14:textId="5C40632A" w:rsidR="00761694" w:rsidRPr="00761694" w:rsidRDefault="00761694" w:rsidP="00E7476D">
                            <w:pPr>
                              <w:spacing w:after="0"/>
                              <w:rPr>
                                <w:rFonts w:ascii="Segoe UI" w:hAnsi="Segoe UI" w:cs="Segoe UI"/>
                                <w:sz w:val="20"/>
                                <w:szCs w:val="20"/>
                                <w:lang w:val="es-419"/>
                              </w:rPr>
                            </w:pPr>
                            <w:r w:rsidRPr="00761694">
                              <w:rPr>
                                <w:sz w:val="20"/>
                                <w:szCs w:val="20"/>
                                <w:lang w:val="es"/>
                              </w:rPr>
                              <w:t xml:space="preserve">La Escuela Primaria Oakland tomará las siguientes medidas para promover y apoyar a los padres como una base importante de la escuela con el fin de fortalecer la escuela y alcanzar nuestras metas escolares. Nosotros – </w:t>
                            </w:r>
                          </w:p>
                          <w:p w14:paraId="7F63A638" w14:textId="025E85A3"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Nos aseguraremos de que toda la información relacionada con los programas escolares y de padres, reuniones y otras actividades se publique en el sitio web de la escuela, se incluya en el boletín mensual de la escuela y se envíe a casa a través de los estudiantes para todos los padres. </w:t>
                            </w:r>
                          </w:p>
                          <w:p w14:paraId="748FCDAA" w14:textId="77A99AC8"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Trabajaremos con nuestros padres para desarrollar capacitaciones relevantes y presentaciones útiles para educar a nuestro personal sobre la importancia de la participación de los padres y la familia.  Solicitaremos comentarios de los padres durante nuestras reuniones de aportes sobre temas relevantes en los que les gustaría ver al personal capacitado.</w:t>
                            </w:r>
                          </w:p>
                          <w:p w14:paraId="102DDDD7" w14:textId="7723039D"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Capacitaremos al personal durante todo el año sobre temas sugeridos por los padres, así como sobre el valor y la utilidad de las contribuciones de los padres.   También trabajaremos para implementar y coordinar programas para padres y construir lazos entre el hogar y la escuela.</w:t>
                            </w:r>
                          </w:p>
                          <w:p w14:paraId="55E80B7A" w14:textId="3FF86DF0"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Nos asociaremos con los programas de Pre-K y Lectura temprana para compartir información escolar sobre las actividades de participación de los padres que ayudarán a preparar a los padres y a sus hijos para el kindergarten y mejorar la transición escolar.  </w:t>
                            </w:r>
                          </w:p>
                          <w:p w14:paraId="0CF89291" w14:textId="371B7335"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Proporcionar a las familias información útil para sus estudiantes de </w:t>
                            </w:r>
                            <w:r w:rsidRPr="00761694">
                              <w:rPr>
                                <w:sz w:val="20"/>
                                <w:szCs w:val="20"/>
                                <w:vertAlign w:val="superscript"/>
                                <w:lang w:val="es"/>
                              </w:rPr>
                              <w:t>6º</w:t>
                            </w:r>
                            <w:r w:rsidRPr="00761694">
                              <w:rPr>
                                <w:sz w:val="20"/>
                                <w:szCs w:val="20"/>
                                <w:lang w:val="es"/>
                              </w:rPr>
                              <w:t xml:space="preserve"> grado, así como coordinar con las escuelas intermedias para apoyar las necesidades de los padres.</w:t>
                            </w:r>
                          </w:p>
                          <w:p w14:paraId="2D09E2FC"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Comparta información en inglés y español en el sitio web de la escuela y en el boletín escolar para que los padres entiendan los estándares académicos y las evaluaciones de la escuela, así como las formas en que los padres pueden monitorear el progreso de sus hijos y trabajar con los educadores. </w:t>
                            </w:r>
                          </w:p>
                          <w:p w14:paraId="44AD413E"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Comuníquese con todas las familias y la comunidad de manera regular con respecto a los eventos y actividades de toda la escuela, como mensajes telefónicos, correos electrónicos, marquesinas, redes sociales y volantes.</w:t>
                            </w:r>
                          </w:p>
                          <w:p w14:paraId="45ACB12E"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Proporcione los materiales necesarios para los padres en conferencias, reuniones y actividades para ayudar a los padres a trabajar con sus hijos para mejorar el rendimiento de sus hijos. </w:t>
                            </w:r>
                          </w:p>
                          <w:p w14:paraId="0D15FA65" w14:textId="6CD2021B"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Colaborar con líderes comunitarios y grupos empresariales (Consejo Escolar y Socios en Educación) para aumentar la participación y el conocimiento del plan y las actividades de participación de los padres y las familias de la escuela .</w:t>
                            </w:r>
                          </w:p>
                          <w:p w14:paraId="035B5518"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Escuche y responda a los comentarios y solicitudes de los padres a través de encuestas y formularios de comentarios para obtener apoyo adicional para las actividades de participación de los padres y la familia.</w:t>
                            </w:r>
                            <w:r w:rsidRPr="00761694">
                              <w:rPr>
                                <w:noProof/>
                                <w:sz w:val="20"/>
                                <w:szCs w:val="20"/>
                                <w:lang w:val="es"/>
                              </w:rPr>
                              <w:t xml:space="preserve">  Reuniones adicionales disponibles bajo petición.</w:t>
                            </w:r>
                          </w:p>
                          <w:p w14:paraId="7BE79C60" w14:textId="46D8B9C3" w:rsidR="00130A5B" w:rsidRPr="00761694" w:rsidRDefault="00130A5B" w:rsidP="00761694">
                            <w:pPr>
                              <w:pStyle w:val="ListParagraph"/>
                              <w:numPr>
                                <w:ilvl w:val="0"/>
                                <w:numId w:val="27"/>
                              </w:numPr>
                              <w:spacing w:after="0"/>
                              <w:rPr>
                                <w:rFonts w:ascii="Segoe UI" w:hAnsi="Segoe UI" w:cs="Segoe UI"/>
                                <w:sz w:val="20"/>
                                <w:szCs w:val="20"/>
                                <w:lang w:val="es-419"/>
                              </w:rPr>
                            </w:pPr>
                            <w:r w:rsidRPr="00761694">
                              <w:rPr>
                                <w:rFonts w:ascii="Segoe UI" w:hAnsi="Segoe UI" w:cs="Segoe UI"/>
                                <w:sz w:val="20"/>
                                <w:szCs w:val="20"/>
                                <w:shd w:val="clear" w:color="auto" w:fill="FFFFFF"/>
                                <w:lang w:val="es-419"/>
                              </w:rPr>
                              <w:t>A</w:t>
                            </w:r>
                            <w:r w:rsidR="00761694" w:rsidRPr="00761694">
                              <w:rPr>
                                <w:sz w:val="20"/>
                                <w:szCs w:val="20"/>
                                <w:shd w:val="clear" w:color="auto" w:fill="FFFFFF"/>
                                <w:lang w:val="es"/>
                              </w:rPr>
                              <w:t xml:space="preserve">Toda la correspondencia, oportunidades, servicios y recursos de participación de padres y familias también incluirá estudiantes y personal afiliado a </w:t>
                            </w:r>
                            <w:proofErr w:type="spellStart"/>
                            <w:r w:rsidR="00761694" w:rsidRPr="00761694">
                              <w:rPr>
                                <w:sz w:val="20"/>
                                <w:szCs w:val="20"/>
                                <w:shd w:val="clear" w:color="auto" w:fill="FFFFFF"/>
                                <w:lang w:val="es"/>
                              </w:rPr>
                              <w:t>A</w:t>
                            </w:r>
                            <w:proofErr w:type="spellEnd"/>
                            <w:r w:rsidR="00761694" w:rsidRPr="00761694">
                              <w:rPr>
                                <w:sz w:val="20"/>
                                <w:szCs w:val="20"/>
                                <w:shd w:val="clear" w:color="auto" w:fill="FFFFFF"/>
                                <w:lang w:val="es"/>
                              </w:rPr>
                              <w:t xml:space="preserve"> </w:t>
                            </w:r>
                            <w:proofErr w:type="spellStart"/>
                            <w:r w:rsidR="00761694" w:rsidRPr="00761694">
                              <w:rPr>
                                <w:sz w:val="20"/>
                                <w:szCs w:val="20"/>
                                <w:shd w:val="clear" w:color="auto" w:fill="FFFFFF"/>
                                <w:lang w:val="es"/>
                              </w:rPr>
                              <w:t>Friend's</w:t>
                            </w:r>
                            <w:proofErr w:type="spellEnd"/>
                            <w:r w:rsidR="00761694" w:rsidRPr="00761694">
                              <w:rPr>
                                <w:sz w:val="20"/>
                                <w:szCs w:val="20"/>
                                <w:shd w:val="clear" w:color="auto" w:fill="FFFFFF"/>
                                <w:lang w:val="es"/>
                              </w:rPr>
                              <w:t xml:space="preserve">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7733" id="Text Box 30" o:spid="_x0000_s1034" type="#_x0000_t202" style="position:absolute;margin-left:0;margin-top:1.05pt;width:457.9pt;height:540.75pt;z-index:-2516172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AGuQIAAP0FAAAOAAAAZHJzL2Uyb0RvYy54bWysVE1v2zAMvQ/YfxB0X+2kcesFdYq0RYcB&#10;XVssHXpWZCkxJouapMTOfv0o2U7Sbjt02MWWSOqRfPy4uGxrRbbCugp0QUcnKSVCcygrvSrot6fb&#10;DzklzjNdMgVaFHQnHL2cvX930ZipGMMaVCksQRDtpo0p6Np7M00Sx9eiZu4EjNColGBr5vFqV0lp&#10;WYPotUrGaXqWNGBLY4EL51B60ynpLOJLKbh/kNIJT1RBMTYfvzZ+l+GbzC7YdGWZWVe8D4P9QxQ1&#10;qzQ63UPdMM/Ixla/QdUVt+BA+hMOdQJSVlzEHDCbUfoqm8WaGRFzQXKc2dPk/h8sv98+WlKVBT1F&#10;ejSrsUZPovXkClqCIuSnMW6KZguDhr5FOdZ5kDsUhrRbaevwx4QI6hFqt2c3oHEUZvkoy/IJJRx1&#10;Z/nZeTbOAk5yeG6s858E1CQcCmqxfJFVtr1zvjMdTII3B6oqbyul4iW0jLhWlmwZFptxLrQ/jc/V&#10;pv4CZSfHpkn7sqMYm6MT54MYo4nNF5BibC+cKE2ago7z7DyLyC+Uzq6We/9pepVm0VFAPASKN6VD&#10;vCJ2Z59X4LjjMp78Tolgo/RXIbE6kdK/JhmrEXHROlhJpOQtD3v7Q1RvedzlMXgG7feP60qD7Wh6&#10;WZvy+xCy7OyR6KO8w9G3yza2ZT602hLKHXaghW6GneG3FXbJHXP+kVkcWmw6XET+AT9SAZYJ+hMl&#10;a7A//yQP9jhLqKWkwSVQUPdjw6ygRH3WOGUfR5NJ2BrxMsnOx3ixx5rlsUZv6mvA1hvhyjM8HoO9&#10;V8NRWqifcV/Ng1dUMc3Rd0H9cLz23WrCfcfFfB6NcE8Y5u/0wvAAHYoUZuCpfWbW9IPiccbuYVgX&#10;bPpqXjrb8FLDfONBVnGYAs8dqz3/uGNiy/f7MCyx43u0Omzt2S8AAAD//wMAUEsDBBQABgAIAAAA&#10;IQAar0sn3QAAAAcBAAAPAAAAZHJzL2Rvd25yZXYueG1sTI9BS8NAFITvgv9heQVvdpNoS02zKSLE&#10;gyBoInjdZl+T0OzbkN2k8d/7PNnjMMPMN9lhsb2YcfSdIwXxOgKBVDvTUaPgqyrudyB80GR07wgV&#10;/KCHQ357k+nUuAt94lyGRnAJ+VQraEMYUil93aLVfu0GJPZObrQ6sBwbaUZ94XLbyySKttLqjnih&#10;1QO+tFify8kqKJLqkTbTx1txCnM8f1f2/Vy+KnW3Wp73IAIu4T8Mf/iMDjkzHd1ExoteAR8JCpIY&#10;BJtP8YZ/HDkV7R62IPNMXvPnvwAAAP//AwBQSwECLQAUAAYACAAAACEAtoM4kv4AAADhAQAAEwAA&#10;AAAAAAAAAAAAAAAAAAAAW0NvbnRlbnRfVHlwZXNdLnhtbFBLAQItABQABgAIAAAAIQA4/SH/1gAA&#10;AJQBAAALAAAAAAAAAAAAAAAAAC8BAABfcmVscy8ucmVsc1BLAQItABQABgAIAAAAIQCZzVAGuQIA&#10;AP0FAAAOAAAAAAAAAAAAAAAAAC4CAABkcnMvZTJvRG9jLnhtbFBLAQItABQABgAIAAAAIQAar0sn&#10;3QAAAAcBAAAPAAAAAAAAAAAAAAAAABMFAABkcnMvZG93bnJldi54bWxQSwUGAAAAAAQABADzAAAA&#10;HQYAAAAA&#10;" fillcolor="#eaf1dd [662]" strokecolor="#00b050" strokeweight="2.25pt">
                <v:textbox>
                  <w:txbxContent>
                    <w:p w14:paraId="72A17B31" w14:textId="5965502C" w:rsidR="00761694" w:rsidRPr="00761694" w:rsidRDefault="00761694" w:rsidP="002E2BB5">
                      <w:pPr>
                        <w:spacing w:after="0"/>
                        <w:jc w:val="center"/>
                        <w:rPr>
                          <w:rFonts w:ascii="Segoe UI" w:hAnsi="Segoe UI" w:cs="Segoe UI"/>
                          <w:b/>
                          <w:sz w:val="24"/>
                          <w:lang w:val="es-419"/>
                        </w:rPr>
                      </w:pPr>
                      <w:r w:rsidRPr="006A38DC">
                        <w:rPr>
                          <w:b/>
                          <w:sz w:val="24"/>
                          <w:lang w:val="es"/>
                        </w:rPr>
                        <w:t>¡</w:t>
                      </w:r>
                      <w:r>
                        <w:rPr>
                          <w:b/>
                          <w:sz w:val="24"/>
                          <w:lang w:val="es"/>
                        </w:rPr>
                        <w:t xml:space="preserve"> La Escuela Elemental Oakland está desarrollando la capacidad de los padres!</w:t>
                      </w:r>
                    </w:p>
                    <w:p w14:paraId="07F28EF9" w14:textId="5C40632A" w:rsidR="00761694" w:rsidRPr="00761694" w:rsidRDefault="00761694" w:rsidP="00E7476D">
                      <w:pPr>
                        <w:spacing w:after="0"/>
                        <w:rPr>
                          <w:rFonts w:ascii="Segoe UI" w:hAnsi="Segoe UI" w:cs="Segoe UI"/>
                          <w:sz w:val="20"/>
                          <w:szCs w:val="20"/>
                          <w:lang w:val="es-419"/>
                        </w:rPr>
                      </w:pPr>
                      <w:r w:rsidRPr="00761694">
                        <w:rPr>
                          <w:sz w:val="20"/>
                          <w:szCs w:val="20"/>
                          <w:lang w:val="es"/>
                        </w:rPr>
                        <w:t xml:space="preserve">La Escuela Primaria Oakland tomará las siguientes medidas para promover y apoyar a los padres como una base importante de la escuela con el fin de fortalecer la escuela y alcanzar nuestras metas escolares. Nosotros – </w:t>
                      </w:r>
                    </w:p>
                    <w:p w14:paraId="7F63A638" w14:textId="025E85A3"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Nos aseguraremos de que toda la información relacionada con los programas escolares y de padres, reuniones y otras actividades se publique en el sitio web de la escuela, se incluya en el boletín mensual de la escuela y se envíe a casa a través de los estudiantes para todos los padres. </w:t>
                      </w:r>
                    </w:p>
                    <w:p w14:paraId="748FCDAA" w14:textId="77A99AC8"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Trabajaremos con nuestros padres para desarrollar capacitaciones relevantes y presentaciones útiles para educar a nuestro personal sobre la importancia de la participación de los padres y la familia.  Solicitaremos comentarios de los padres durante nuestras reuniones de aportes sobre temas relevantes en los que les gustaría ver al personal capacitado.</w:t>
                      </w:r>
                    </w:p>
                    <w:p w14:paraId="102DDDD7" w14:textId="7723039D"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Capacitaremos al personal durante todo el año sobre temas sugeridos por los padres, así como sobre el valor y la utilidad de las contribuciones de los padres.   También trabajaremos para implementar y coordinar programas para padres y construir lazos entre el hogar y la escuela.</w:t>
                      </w:r>
                    </w:p>
                    <w:p w14:paraId="55E80B7A" w14:textId="3FF86DF0"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Nos asociaremos con los programas de Pre-K y Lectura temprana para compartir información escolar sobre las actividades de participación de los padres que ayudarán a preparar a los padres y a sus hijos para el kindergarten y mejorar la transición escolar.  </w:t>
                      </w:r>
                    </w:p>
                    <w:p w14:paraId="0CF89291" w14:textId="371B7335"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Proporcionar a las familias información útil para sus estudiantes de </w:t>
                      </w:r>
                      <w:r w:rsidRPr="00761694">
                        <w:rPr>
                          <w:sz w:val="20"/>
                          <w:szCs w:val="20"/>
                          <w:vertAlign w:val="superscript"/>
                          <w:lang w:val="es"/>
                        </w:rPr>
                        <w:t>6º</w:t>
                      </w:r>
                      <w:r w:rsidRPr="00761694">
                        <w:rPr>
                          <w:sz w:val="20"/>
                          <w:szCs w:val="20"/>
                          <w:lang w:val="es"/>
                        </w:rPr>
                        <w:t xml:space="preserve"> grado, así como coordinar con las escuelas intermedias para apoyar las necesidades de los padres.</w:t>
                      </w:r>
                    </w:p>
                    <w:p w14:paraId="2D09E2FC"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Comparta información en inglés y español en el sitio web de la escuela y en el boletín escolar para que los padres entiendan los estándares académicos y las evaluaciones de la escuela, así como las formas en que los padres pueden monitorear el progreso de sus hijos y trabajar con los educadores. </w:t>
                      </w:r>
                    </w:p>
                    <w:p w14:paraId="44AD413E"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Comuníquese con todas las familias y la comunidad de manera regular con respecto a los eventos y actividades de toda la escuela, como mensajes telefónicos, correos electrónicos, marquesinas, redes sociales y volantes.</w:t>
                      </w:r>
                    </w:p>
                    <w:p w14:paraId="45ACB12E"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 xml:space="preserve">Proporcione los materiales necesarios para los padres en conferencias, reuniones y actividades para ayudar a los padres a trabajar con sus hijos para mejorar el rendimiento de sus hijos. </w:t>
                      </w:r>
                    </w:p>
                    <w:p w14:paraId="0D15FA65" w14:textId="6CD2021B"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Colaborar con líderes comunitarios y grupos empresariales (Consejo Escolar y Socios en Educación) para aumentar la participación y el conocimiento del plan y las actividades de participación de los padres y las familias de la escuela .</w:t>
                      </w:r>
                    </w:p>
                    <w:p w14:paraId="035B5518" w14:textId="77777777" w:rsidR="00761694" w:rsidRPr="00761694" w:rsidRDefault="00761694" w:rsidP="00761694">
                      <w:pPr>
                        <w:pStyle w:val="ListParagraph"/>
                        <w:numPr>
                          <w:ilvl w:val="0"/>
                          <w:numId w:val="27"/>
                        </w:numPr>
                        <w:spacing w:after="0"/>
                        <w:rPr>
                          <w:rFonts w:ascii="Segoe UI" w:hAnsi="Segoe UI" w:cs="Segoe UI"/>
                          <w:sz w:val="20"/>
                          <w:szCs w:val="20"/>
                          <w:lang w:val="es-419"/>
                        </w:rPr>
                      </w:pPr>
                      <w:r w:rsidRPr="00761694">
                        <w:rPr>
                          <w:sz w:val="20"/>
                          <w:szCs w:val="20"/>
                          <w:lang w:val="es"/>
                        </w:rPr>
                        <w:t>Escuche y responda a los comentarios y solicitudes de los padres a través de encuestas y formularios de comentarios para obtener apoyo adicional para las actividades de participación de los padres y la familia.</w:t>
                      </w:r>
                      <w:r w:rsidRPr="00761694">
                        <w:rPr>
                          <w:noProof/>
                          <w:sz w:val="20"/>
                          <w:szCs w:val="20"/>
                          <w:lang w:val="es"/>
                        </w:rPr>
                        <w:t xml:space="preserve">  Reuniones adicionales disponibles bajo petición.</w:t>
                      </w:r>
                    </w:p>
                    <w:p w14:paraId="7BE79C60" w14:textId="46D8B9C3" w:rsidR="00130A5B" w:rsidRPr="00761694" w:rsidRDefault="00130A5B" w:rsidP="00761694">
                      <w:pPr>
                        <w:pStyle w:val="ListParagraph"/>
                        <w:numPr>
                          <w:ilvl w:val="0"/>
                          <w:numId w:val="27"/>
                        </w:numPr>
                        <w:spacing w:after="0"/>
                        <w:rPr>
                          <w:rFonts w:ascii="Segoe UI" w:hAnsi="Segoe UI" w:cs="Segoe UI"/>
                          <w:sz w:val="20"/>
                          <w:szCs w:val="20"/>
                          <w:lang w:val="es-419"/>
                        </w:rPr>
                      </w:pPr>
                      <w:r w:rsidRPr="00761694">
                        <w:rPr>
                          <w:rFonts w:ascii="Segoe UI" w:hAnsi="Segoe UI" w:cs="Segoe UI"/>
                          <w:sz w:val="20"/>
                          <w:szCs w:val="20"/>
                          <w:shd w:val="clear" w:color="auto" w:fill="FFFFFF"/>
                          <w:lang w:val="es-419"/>
                        </w:rPr>
                        <w:t>A</w:t>
                      </w:r>
                      <w:r w:rsidR="00761694" w:rsidRPr="00761694">
                        <w:rPr>
                          <w:sz w:val="20"/>
                          <w:szCs w:val="20"/>
                          <w:shd w:val="clear" w:color="auto" w:fill="FFFFFF"/>
                          <w:lang w:val="es"/>
                        </w:rPr>
                        <w:t xml:space="preserve">Toda la correspondencia, oportunidades, servicios y recursos de participación de padres y familias también incluirá estudiantes y personal afiliado a </w:t>
                      </w:r>
                      <w:proofErr w:type="spellStart"/>
                      <w:r w:rsidR="00761694" w:rsidRPr="00761694">
                        <w:rPr>
                          <w:sz w:val="20"/>
                          <w:szCs w:val="20"/>
                          <w:shd w:val="clear" w:color="auto" w:fill="FFFFFF"/>
                          <w:lang w:val="es"/>
                        </w:rPr>
                        <w:t>A</w:t>
                      </w:r>
                      <w:proofErr w:type="spellEnd"/>
                      <w:r w:rsidR="00761694" w:rsidRPr="00761694">
                        <w:rPr>
                          <w:sz w:val="20"/>
                          <w:szCs w:val="20"/>
                          <w:shd w:val="clear" w:color="auto" w:fill="FFFFFF"/>
                          <w:lang w:val="es"/>
                        </w:rPr>
                        <w:t xml:space="preserve"> </w:t>
                      </w:r>
                      <w:proofErr w:type="spellStart"/>
                      <w:r w:rsidR="00761694" w:rsidRPr="00761694">
                        <w:rPr>
                          <w:sz w:val="20"/>
                          <w:szCs w:val="20"/>
                          <w:shd w:val="clear" w:color="auto" w:fill="FFFFFF"/>
                          <w:lang w:val="es"/>
                        </w:rPr>
                        <w:t>Friend's</w:t>
                      </w:r>
                      <w:proofErr w:type="spellEnd"/>
                      <w:r w:rsidR="00761694" w:rsidRPr="00761694">
                        <w:rPr>
                          <w:sz w:val="20"/>
                          <w:szCs w:val="20"/>
                          <w:shd w:val="clear" w:color="auto" w:fill="FFFFFF"/>
                          <w:lang w:val="es"/>
                        </w:rPr>
                        <w:t xml:space="preserve"> House.</w:t>
                      </w:r>
                    </w:p>
                  </w:txbxContent>
                </v:textbox>
              </v:shape>
            </w:pict>
          </mc:Fallback>
        </mc:AlternateContent>
      </w:r>
    </w:p>
    <w:p w14:paraId="7F6704BC" w14:textId="77777777" w:rsidR="00546FB8" w:rsidRDefault="00546FB8" w:rsidP="00922EF9">
      <w:pPr>
        <w:spacing w:after="0"/>
        <w:rPr>
          <w:rFonts w:ascii="Segoe UI" w:hAnsi="Segoe UI" w:cs="Segoe UI"/>
        </w:rPr>
      </w:pPr>
    </w:p>
    <w:p w14:paraId="2E2D95DC" w14:textId="77777777" w:rsidR="00546FB8" w:rsidRDefault="00546FB8" w:rsidP="00922EF9">
      <w:pPr>
        <w:spacing w:after="0"/>
        <w:rPr>
          <w:rFonts w:ascii="Segoe UI" w:hAnsi="Segoe UI" w:cs="Segoe UI"/>
        </w:rPr>
      </w:pPr>
    </w:p>
    <w:p w14:paraId="25DAF29D" w14:textId="77777777" w:rsidR="00546FB8" w:rsidRDefault="00546FB8" w:rsidP="00922EF9">
      <w:pPr>
        <w:spacing w:after="0"/>
        <w:rPr>
          <w:rFonts w:ascii="Segoe UI" w:hAnsi="Segoe UI" w:cs="Segoe UI"/>
        </w:rPr>
      </w:pPr>
    </w:p>
    <w:p w14:paraId="5B9A34C5" w14:textId="77777777" w:rsidR="00546FB8" w:rsidRDefault="00546FB8" w:rsidP="00922EF9">
      <w:pPr>
        <w:spacing w:after="0"/>
        <w:rPr>
          <w:rFonts w:ascii="Segoe UI" w:hAnsi="Segoe UI" w:cs="Segoe UI"/>
        </w:rPr>
      </w:pPr>
    </w:p>
    <w:p w14:paraId="45E74B33" w14:textId="77777777" w:rsidR="00546FB8" w:rsidRDefault="00546FB8" w:rsidP="00922EF9">
      <w:pPr>
        <w:spacing w:after="0"/>
        <w:rPr>
          <w:rFonts w:ascii="Segoe UI" w:hAnsi="Segoe UI" w:cs="Segoe UI"/>
        </w:rPr>
      </w:pPr>
    </w:p>
    <w:p w14:paraId="553CB101" w14:textId="77777777" w:rsidR="00546FB8" w:rsidRPr="003B6E7E" w:rsidRDefault="00546FB8" w:rsidP="00922EF9">
      <w:pPr>
        <w:spacing w:after="0"/>
        <w:rPr>
          <w:rFonts w:ascii="Segoe UI" w:hAnsi="Segoe UI" w:cs="Segoe UI"/>
          <w:sz w:val="20"/>
          <w:szCs w:val="20"/>
        </w:rPr>
      </w:pPr>
    </w:p>
    <w:p w14:paraId="145F4629" w14:textId="77777777" w:rsidR="00546FB8" w:rsidRPr="003B6E7E" w:rsidRDefault="00546FB8" w:rsidP="00922EF9">
      <w:pPr>
        <w:spacing w:after="0"/>
        <w:rPr>
          <w:rFonts w:ascii="Segoe UI" w:hAnsi="Segoe UI" w:cs="Segoe UI"/>
          <w:sz w:val="20"/>
          <w:szCs w:val="20"/>
        </w:rPr>
      </w:pPr>
    </w:p>
    <w:p w14:paraId="261361B9" w14:textId="77777777" w:rsidR="00546FB8" w:rsidRPr="003B6E7E" w:rsidRDefault="00546FB8" w:rsidP="00922EF9">
      <w:pPr>
        <w:spacing w:after="0"/>
        <w:rPr>
          <w:rFonts w:ascii="Segoe UI" w:hAnsi="Segoe UI" w:cs="Segoe UI"/>
          <w:sz w:val="20"/>
          <w:szCs w:val="20"/>
        </w:rPr>
      </w:pPr>
    </w:p>
    <w:p w14:paraId="5098ACFB" w14:textId="77777777" w:rsidR="00546FB8" w:rsidRDefault="00546FB8" w:rsidP="00922EF9">
      <w:pPr>
        <w:spacing w:after="0"/>
        <w:rPr>
          <w:rFonts w:ascii="Segoe UI" w:hAnsi="Segoe UI" w:cs="Segoe UI"/>
        </w:rPr>
      </w:pPr>
    </w:p>
    <w:p w14:paraId="0C30EA8F" w14:textId="77777777" w:rsidR="00546FB8" w:rsidRDefault="00546FB8" w:rsidP="00922EF9">
      <w:pPr>
        <w:spacing w:after="0"/>
        <w:rPr>
          <w:rFonts w:ascii="Segoe UI" w:hAnsi="Segoe UI" w:cs="Segoe UI"/>
        </w:rPr>
      </w:pPr>
    </w:p>
    <w:p w14:paraId="4BA32D77" w14:textId="77777777" w:rsidR="00922EF9" w:rsidRDefault="00922EF9" w:rsidP="00922EF9">
      <w:pPr>
        <w:spacing w:after="0"/>
        <w:rPr>
          <w:rFonts w:ascii="Segoe UI" w:hAnsi="Segoe UI" w:cs="Segoe UI"/>
        </w:rPr>
      </w:pPr>
    </w:p>
    <w:p w14:paraId="4E140CF0" w14:textId="77777777" w:rsidR="00922EF9" w:rsidRDefault="00922EF9" w:rsidP="00922EF9">
      <w:pPr>
        <w:spacing w:after="0"/>
        <w:rPr>
          <w:rFonts w:ascii="Segoe UI" w:hAnsi="Segoe UI" w:cs="Segoe UI"/>
        </w:rPr>
      </w:pPr>
    </w:p>
    <w:p w14:paraId="724143CD" w14:textId="77777777" w:rsidR="00FE30FA" w:rsidRDefault="00FE30FA" w:rsidP="00922EF9">
      <w:pPr>
        <w:spacing w:after="0"/>
        <w:rPr>
          <w:rFonts w:ascii="Segoe UI" w:hAnsi="Segoe UI" w:cs="Segoe UI"/>
        </w:rPr>
      </w:pPr>
    </w:p>
    <w:p w14:paraId="4CD30FE6" w14:textId="77777777" w:rsidR="00FE30FA" w:rsidRDefault="00FE30FA" w:rsidP="00922EF9">
      <w:pPr>
        <w:spacing w:after="0"/>
        <w:rPr>
          <w:rFonts w:ascii="Segoe UI" w:hAnsi="Segoe UI" w:cs="Segoe UI"/>
        </w:rPr>
      </w:pPr>
    </w:p>
    <w:p w14:paraId="5815D148" w14:textId="77777777" w:rsidR="00FE30FA" w:rsidRDefault="00FE30FA" w:rsidP="00922EF9">
      <w:pPr>
        <w:spacing w:after="0"/>
        <w:rPr>
          <w:rFonts w:ascii="Segoe UI" w:hAnsi="Segoe UI" w:cs="Segoe UI"/>
        </w:rPr>
      </w:pPr>
    </w:p>
    <w:p w14:paraId="580A921E" w14:textId="77777777" w:rsidR="00FE30FA" w:rsidRDefault="00FE30FA" w:rsidP="00922EF9">
      <w:pPr>
        <w:spacing w:after="0"/>
        <w:rPr>
          <w:rFonts w:ascii="Segoe UI" w:hAnsi="Segoe UI" w:cs="Segoe UI"/>
        </w:rPr>
      </w:pPr>
    </w:p>
    <w:p w14:paraId="2894765F" w14:textId="77777777" w:rsidR="00FE30FA" w:rsidRDefault="00FE30FA" w:rsidP="00922EF9">
      <w:pPr>
        <w:spacing w:after="0"/>
        <w:rPr>
          <w:rFonts w:ascii="Segoe UI" w:hAnsi="Segoe UI" w:cs="Segoe UI"/>
        </w:rPr>
      </w:pPr>
    </w:p>
    <w:p w14:paraId="628DDC72" w14:textId="77777777" w:rsidR="00FE30FA" w:rsidRDefault="00FE30FA" w:rsidP="00922EF9">
      <w:pPr>
        <w:spacing w:after="0"/>
        <w:rPr>
          <w:rFonts w:ascii="Segoe UI" w:hAnsi="Segoe UI" w:cs="Segoe UI"/>
        </w:rPr>
      </w:pPr>
    </w:p>
    <w:p w14:paraId="774EFB9E" w14:textId="77777777" w:rsidR="00FE30FA" w:rsidRDefault="00FE30FA" w:rsidP="00922EF9">
      <w:pPr>
        <w:spacing w:after="0"/>
        <w:rPr>
          <w:rFonts w:ascii="Segoe UI" w:hAnsi="Segoe UI" w:cs="Segoe UI"/>
        </w:rPr>
      </w:pPr>
    </w:p>
    <w:p w14:paraId="2C17E66B" w14:textId="77777777" w:rsidR="00FE30FA" w:rsidRDefault="00FE30FA" w:rsidP="00922EF9">
      <w:pPr>
        <w:spacing w:after="0"/>
        <w:rPr>
          <w:rFonts w:ascii="Segoe UI" w:hAnsi="Segoe UI" w:cs="Segoe UI"/>
        </w:rPr>
      </w:pPr>
    </w:p>
    <w:p w14:paraId="2BEF60D4" w14:textId="77777777" w:rsidR="00FE30FA" w:rsidRDefault="00FE30FA" w:rsidP="00922EF9">
      <w:pPr>
        <w:spacing w:after="0"/>
        <w:rPr>
          <w:rFonts w:ascii="Segoe UI" w:hAnsi="Segoe UI" w:cs="Segoe UI"/>
        </w:rPr>
      </w:pPr>
    </w:p>
    <w:p w14:paraId="19626335" w14:textId="77777777" w:rsidR="00FE30FA" w:rsidRDefault="00FE30FA" w:rsidP="00922EF9">
      <w:pPr>
        <w:spacing w:after="0"/>
        <w:rPr>
          <w:rFonts w:ascii="Segoe UI" w:hAnsi="Segoe UI" w:cs="Segoe UI"/>
        </w:rPr>
      </w:pPr>
    </w:p>
    <w:p w14:paraId="6E84B8F3" w14:textId="77777777" w:rsidR="00FE30FA" w:rsidRDefault="00FE30FA" w:rsidP="00922EF9">
      <w:pPr>
        <w:spacing w:after="0"/>
        <w:rPr>
          <w:rFonts w:ascii="Segoe UI" w:hAnsi="Segoe UI" w:cs="Segoe UI"/>
        </w:rPr>
      </w:pPr>
    </w:p>
    <w:p w14:paraId="74B8342A" w14:textId="77777777" w:rsidR="00FE30FA" w:rsidRDefault="00FE30FA" w:rsidP="00922EF9">
      <w:pPr>
        <w:spacing w:after="0"/>
        <w:rPr>
          <w:rFonts w:ascii="Segoe UI" w:hAnsi="Segoe UI" w:cs="Segoe UI"/>
        </w:rPr>
      </w:pPr>
    </w:p>
    <w:p w14:paraId="59B6330E" w14:textId="77777777" w:rsidR="00FE30FA" w:rsidRDefault="00FE30FA" w:rsidP="00922EF9">
      <w:pPr>
        <w:spacing w:after="0"/>
        <w:rPr>
          <w:rFonts w:ascii="Segoe UI" w:hAnsi="Segoe UI" w:cs="Segoe UI"/>
        </w:rPr>
      </w:pPr>
    </w:p>
    <w:p w14:paraId="3DD18D68" w14:textId="77777777" w:rsidR="00FE30FA" w:rsidRDefault="00FE30FA" w:rsidP="00922EF9">
      <w:pPr>
        <w:spacing w:after="0"/>
        <w:rPr>
          <w:rFonts w:ascii="Segoe UI" w:hAnsi="Segoe UI" w:cs="Segoe UI"/>
        </w:rPr>
      </w:pPr>
    </w:p>
    <w:p w14:paraId="2B2AA925" w14:textId="77777777" w:rsidR="00774559" w:rsidRDefault="00774559" w:rsidP="00922EF9">
      <w:pPr>
        <w:spacing w:after="0"/>
        <w:rPr>
          <w:rFonts w:ascii="Segoe UI" w:hAnsi="Segoe UI" w:cs="Segoe UI"/>
          <w:noProof/>
        </w:rPr>
      </w:pPr>
    </w:p>
    <w:p w14:paraId="1EA7CC88" w14:textId="77777777" w:rsidR="00FE30FA" w:rsidRDefault="00FE30FA" w:rsidP="00922EF9">
      <w:pPr>
        <w:spacing w:after="0"/>
        <w:rPr>
          <w:rFonts w:ascii="Segoe UI" w:hAnsi="Segoe UI" w:cs="Segoe UI"/>
        </w:rPr>
      </w:pPr>
    </w:p>
    <w:p w14:paraId="265E39F3" w14:textId="77777777" w:rsidR="00FE30FA" w:rsidRDefault="00774559" w:rsidP="00922EF9">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1008" behindDoc="0" locked="0" layoutInCell="1" allowOverlap="1" wp14:anchorId="674FE912" wp14:editId="7FAD4A53">
                <wp:simplePos x="0" y="0"/>
                <wp:positionH relativeFrom="column">
                  <wp:posOffset>163830</wp:posOffset>
                </wp:positionH>
                <wp:positionV relativeFrom="paragraph">
                  <wp:posOffset>-105410</wp:posOffset>
                </wp:positionV>
                <wp:extent cx="2847975" cy="29908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2847975" cy="2990850"/>
                        </a:xfrm>
                        <a:prstGeom prst="rect">
                          <a:avLst/>
                        </a:prstGeom>
                        <a:solidFill>
                          <a:schemeClr val="accent1">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E9EB71D" w14:textId="77777777" w:rsidR="00761694" w:rsidRPr="003A608D" w:rsidRDefault="00761694" w:rsidP="00397EF3">
                            <w:pPr>
                              <w:spacing w:after="0"/>
                              <w:jc w:val="center"/>
                              <w:rPr>
                                <w:rFonts w:ascii="Segoe UI" w:hAnsi="Segoe UI" w:cs="Segoe UI"/>
                                <w:b/>
                                <w:sz w:val="24"/>
                                <w:lang w:val="es-419"/>
                              </w:rPr>
                            </w:pPr>
                            <w:r w:rsidRPr="003A608D">
                              <w:rPr>
                                <w:b/>
                                <w:sz w:val="24"/>
                                <w:lang w:val="es"/>
                              </w:rPr>
                              <w:t>Estándares</w:t>
                            </w:r>
                            <w:r w:rsidRPr="003A608D">
                              <w:rPr>
                                <w:b/>
                                <w:lang w:val="es"/>
                              </w:rPr>
                              <w:t xml:space="preserve"> de participación de padres y familias</w:t>
                            </w:r>
                          </w:p>
                          <w:p w14:paraId="39E3B10C" w14:textId="66D9426F" w:rsidR="00761694" w:rsidRPr="003A608D" w:rsidRDefault="00761694" w:rsidP="00397EF3">
                            <w:pPr>
                              <w:spacing w:after="0"/>
                              <w:rPr>
                                <w:rFonts w:ascii="Segoe UI" w:hAnsi="Segoe UI" w:cs="Segoe UI"/>
                                <w:sz w:val="20"/>
                                <w:lang w:val="es-419"/>
                              </w:rPr>
                            </w:pPr>
                            <w:r>
                              <w:rPr>
                                <w:lang w:val="es"/>
                              </w:rPr>
                              <w:t xml:space="preserve">La Escuela </w:t>
                            </w:r>
                            <w:r w:rsidR="003A608D">
                              <w:rPr>
                                <w:lang w:val="es"/>
                              </w:rPr>
                              <w:t xml:space="preserve">Elemental </w:t>
                            </w:r>
                            <w:r>
                              <w:rPr>
                                <w:lang w:val="es"/>
                              </w:rPr>
                              <w:t xml:space="preserve">Oakland y nuestros padres han adoptado los Estándares Nacionales de la PTA para Asociaciones Familia-Escuela como el modelo de la escuela para involucrar a los padres, estudiantes y la comunidad. Estos estándares son: </w:t>
                            </w:r>
                          </w:p>
                          <w:p w14:paraId="6F0BE735" w14:textId="673B951D" w:rsidR="00761694" w:rsidRPr="003A608D" w:rsidRDefault="003A608D" w:rsidP="003A608D">
                            <w:pPr>
                              <w:spacing w:after="0"/>
                              <w:rPr>
                                <w:rFonts w:ascii="Segoe UI" w:hAnsi="Segoe UI" w:cs="Segoe UI"/>
                                <w:lang w:val="es-419"/>
                              </w:rPr>
                            </w:pPr>
                            <w:r>
                              <w:rPr>
                                <w:lang w:val="es"/>
                              </w:rPr>
                              <w:t>1.</w:t>
                            </w:r>
                            <w:r w:rsidR="00761694" w:rsidRPr="003A608D">
                              <w:rPr>
                                <w:lang w:val="es"/>
                              </w:rPr>
                              <w:t>Dando la bienvenida a todas las familias</w:t>
                            </w:r>
                          </w:p>
                          <w:p w14:paraId="36B1D1E4" w14:textId="34C5CD95" w:rsidR="00761694" w:rsidRPr="003A608D" w:rsidRDefault="003A608D" w:rsidP="003A608D">
                            <w:pPr>
                              <w:spacing w:after="0"/>
                              <w:rPr>
                                <w:rFonts w:ascii="Segoe UI" w:hAnsi="Segoe UI" w:cs="Segoe UI"/>
                                <w:lang w:val="es-419"/>
                              </w:rPr>
                            </w:pPr>
                            <w:r>
                              <w:rPr>
                                <w:lang w:val="es-419"/>
                              </w:rPr>
                              <w:t>2.</w:t>
                            </w:r>
                            <w:r w:rsidR="00761694" w:rsidRPr="003A608D">
                              <w:rPr>
                                <w:lang w:val="es"/>
                              </w:rPr>
                              <w:t>Comunicación efectiva</w:t>
                            </w:r>
                          </w:p>
                          <w:p w14:paraId="5ECDF88F" w14:textId="3513F993" w:rsidR="00761694" w:rsidRPr="003A608D" w:rsidRDefault="003A608D" w:rsidP="003A608D">
                            <w:pPr>
                              <w:spacing w:after="0"/>
                              <w:rPr>
                                <w:rFonts w:ascii="Segoe UI" w:hAnsi="Segoe UI" w:cs="Segoe UI"/>
                                <w:lang w:val="es-419"/>
                              </w:rPr>
                            </w:pPr>
                            <w:r>
                              <w:rPr>
                                <w:lang w:val="es"/>
                              </w:rPr>
                              <w:t>3.</w:t>
                            </w:r>
                            <w:r w:rsidR="00761694" w:rsidRPr="003A608D">
                              <w:rPr>
                                <w:lang w:val="es"/>
                              </w:rPr>
                              <w:t>Apoya</w:t>
                            </w:r>
                            <w:r w:rsidR="00986389">
                              <w:rPr>
                                <w:lang w:val="es"/>
                              </w:rPr>
                              <w:t>r</w:t>
                            </w:r>
                            <w:r w:rsidR="00761694" w:rsidRPr="003A608D">
                              <w:rPr>
                                <w:lang w:val="es"/>
                              </w:rPr>
                              <w:t xml:space="preserve"> el éxito de los estudiantes</w:t>
                            </w:r>
                          </w:p>
                          <w:p w14:paraId="1EC572E6" w14:textId="67669486" w:rsidR="00761694" w:rsidRPr="003A608D" w:rsidRDefault="003A608D" w:rsidP="003A608D">
                            <w:pPr>
                              <w:spacing w:after="0"/>
                              <w:rPr>
                                <w:rFonts w:ascii="Segoe UI" w:hAnsi="Segoe UI" w:cs="Segoe UI"/>
                                <w:lang w:val="es-419"/>
                              </w:rPr>
                            </w:pPr>
                            <w:r>
                              <w:rPr>
                                <w:lang w:val="es-419"/>
                              </w:rPr>
                              <w:t>4.</w:t>
                            </w:r>
                            <w:r w:rsidR="00761694" w:rsidRPr="003A608D">
                              <w:rPr>
                                <w:lang w:val="es"/>
                              </w:rPr>
                              <w:t>Defend</w:t>
                            </w:r>
                            <w:r w:rsidR="00986389">
                              <w:rPr>
                                <w:lang w:val="es"/>
                              </w:rPr>
                              <w:t>er</w:t>
                            </w:r>
                            <w:r w:rsidR="00761694" w:rsidRPr="003A608D">
                              <w:rPr>
                                <w:lang w:val="es"/>
                              </w:rPr>
                              <w:t xml:space="preserve"> a todos los niños</w:t>
                            </w:r>
                          </w:p>
                          <w:p w14:paraId="17D59914" w14:textId="2B7F1DCA" w:rsidR="00761694" w:rsidRPr="003A608D" w:rsidRDefault="003A608D" w:rsidP="003A608D">
                            <w:pPr>
                              <w:spacing w:after="0"/>
                              <w:rPr>
                                <w:rFonts w:ascii="Segoe UI" w:hAnsi="Segoe UI" w:cs="Segoe UI"/>
                                <w:lang w:val="es-419"/>
                              </w:rPr>
                            </w:pPr>
                            <w:r>
                              <w:rPr>
                                <w:lang w:val="es-419"/>
                              </w:rPr>
                              <w:t>5.</w:t>
                            </w:r>
                            <w:r w:rsidR="00761694" w:rsidRPr="003A608D">
                              <w:rPr>
                                <w:lang w:val="es"/>
                              </w:rPr>
                              <w:t>Compartir el poder</w:t>
                            </w:r>
                          </w:p>
                          <w:p w14:paraId="785E5E97" w14:textId="0245A7BF" w:rsidR="00761694" w:rsidRPr="003A608D" w:rsidRDefault="003A608D" w:rsidP="003A608D">
                            <w:pPr>
                              <w:spacing w:after="0"/>
                              <w:rPr>
                                <w:rFonts w:ascii="Segoe UI" w:hAnsi="Segoe UI" w:cs="Segoe UI"/>
                                <w:lang w:val="es-419"/>
                              </w:rPr>
                            </w:pPr>
                            <w:r>
                              <w:rPr>
                                <w:lang w:val="es"/>
                              </w:rPr>
                              <w:t>6.</w:t>
                            </w:r>
                            <w:r w:rsidR="00761694" w:rsidRPr="003A608D">
                              <w:rPr>
                                <w:lang w:val="es"/>
                              </w:rPr>
                              <w:t>Colaboración con la comunidad</w:t>
                            </w:r>
                          </w:p>
                          <w:p w14:paraId="1BB112B7" w14:textId="77777777" w:rsidR="009433A5" w:rsidRPr="003A608D" w:rsidRDefault="009433A5" w:rsidP="009433A5">
                            <w:pPr>
                              <w:spacing w:after="0"/>
                              <w:rPr>
                                <w:rFonts w:ascii="Segoe UI" w:hAnsi="Segoe UI" w:cs="Segoe UI"/>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FE912" id="Text Box 1" o:spid="_x0000_s1035" type="#_x0000_t202" style="position:absolute;margin-left:12.9pt;margin-top:-8.3pt;width:224.25pt;height:2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6frgIAAPoFAAAOAAAAZHJzL2Uyb0RvYy54bWysVNtuEzEQfUfiHyy/002ihCZRN1VoVYRU&#10;2ooW9dnx2s0K22NsJ9nw9cx4N5cWBCriZdeeOTPjOXM5O2+sYWsVYg2u5P2THmfKSahq91Tyrw9X&#10;78acxSRcJQw4VfKtivx89vbN2cZP1QCWYCoVGDpxcbrxJV+m5KdFEeVSWRFPwCuHSg3BioTX8FRU&#10;QWzQuzXFoNd7X2wgVD6AVDGi9LJV8ln2r7WS6VbrqBIzJce3pfwN+bugbzE7E9OnIPyylt0zxD+8&#10;woraYdC9q0uRBFuF+hdXtpYBIuh0IsEWoHUtVc4Bs+n3XmRzvxRe5VyQnOj3NMX/51berO8Cqyus&#10;HWdOWCzRg2oS+wAN6xM7Gx+nCLr3CEsNignZySMKKelGB0t/TIehHnne7rklZxKFg/HwdHI64kyi&#10;bjCZ9MajzH5xMPchpo8KLKNDyQMWL3Mq1tcxYUiE7iAULYKpq6vamHyhhlEXJrC1wFILKZVL/Wxu&#10;VvYzVK0cW6bXFR3F2BqteLwTY4jceuQpB3wWxDi2oUxGmMffXpCaAdFEDg/vxJtxZKlya3ZpEcUt&#10;lfmUtkYRxrgvSmNpMqN/yLGNktGE0sjIaww7/OFVrzFu80CLHBlc2hvb2kFoWXpemupb7h+kQrd4&#10;JOkobzqmZtHknpzsOm0B1RYbMEA7wNHLqxqb5FrEdCcCTiz2HG6hdIsfbQCrBN2JsyWEH7+TEx4H&#10;CbWcbXADlDx+X4mgODOfHI7YpD8c0srIl+HodICXcKxZHGvcyl4Adh6OEb4uHwmfzO6oA9hHXFZz&#10;iooq4STGLnnaHS9Su5dw2Uk1n2cQLgkv0rW795JcE8s0Ag/Nowi+m5OEI3YDu10hpi/GpcWSpYP5&#10;KoGu8ywRzy2rHf+4YHK7dsuQNtjxPaMOK3v2EwAA//8DAFBLAwQUAAYACAAAACEApX/iUuIAAAAK&#10;AQAADwAAAGRycy9kb3ducmV2LnhtbEyPwU7DMBBE70j8g7VIXFDrpKSlhDhVReDUXihF4ujE2yQQ&#10;r6PYbdO/ZznBbUc7mnmTrUbbiRMOvnWkIJ5GIJAqZ1qqFezfXydLED5oMrpzhAou6GGVX19lOjXu&#10;TG942oVacAj5VCtoQuhTKX3VoNV+6nok/h3cYHVgOdTSDPrM4baTsyhaSKtb4oZG9/jcYPW9O1oF&#10;L9tDvC325d1yXUhz+fj82jxuCqVub8b1E4iAY/gzwy8+o0POTKU7kvGiUzCbM3lQMIkXCxBsSB6S&#10;exAlH/MkAZln8v+E/AcAAP//AwBQSwECLQAUAAYACAAAACEAtoM4kv4AAADhAQAAEwAAAAAAAAAA&#10;AAAAAAAAAAAAW0NvbnRlbnRfVHlwZXNdLnhtbFBLAQItABQABgAIAAAAIQA4/SH/1gAAAJQBAAAL&#10;AAAAAAAAAAAAAAAAAC8BAABfcmVscy8ucmVsc1BLAQItABQABgAIAAAAIQBsf56frgIAAPoFAAAO&#10;AAAAAAAAAAAAAAAAAC4CAABkcnMvZTJvRG9jLnhtbFBLAQItABQABgAIAAAAIQClf+JS4gAAAAoB&#10;AAAPAAAAAAAAAAAAAAAAAAgFAABkcnMvZG93bnJldi54bWxQSwUGAAAAAAQABADzAAAAFwYAAAAA&#10;" fillcolor="#dbe5f1 [660]" strokecolor="#1f497d [3215]" strokeweight="2.25pt">
                <v:textbox>
                  <w:txbxContent>
                    <w:p w14:paraId="4E9EB71D" w14:textId="77777777" w:rsidR="00761694" w:rsidRPr="003A608D" w:rsidRDefault="00761694" w:rsidP="00397EF3">
                      <w:pPr>
                        <w:spacing w:after="0"/>
                        <w:jc w:val="center"/>
                        <w:rPr>
                          <w:rFonts w:ascii="Segoe UI" w:hAnsi="Segoe UI" w:cs="Segoe UI"/>
                          <w:b/>
                          <w:sz w:val="24"/>
                          <w:lang w:val="es-419"/>
                        </w:rPr>
                      </w:pPr>
                      <w:r w:rsidRPr="003A608D">
                        <w:rPr>
                          <w:b/>
                          <w:sz w:val="24"/>
                          <w:lang w:val="es"/>
                        </w:rPr>
                        <w:t>Estándares</w:t>
                      </w:r>
                      <w:r w:rsidRPr="003A608D">
                        <w:rPr>
                          <w:b/>
                          <w:lang w:val="es"/>
                        </w:rPr>
                        <w:t xml:space="preserve"> de participación de padres y familias</w:t>
                      </w:r>
                    </w:p>
                    <w:p w14:paraId="39E3B10C" w14:textId="66D9426F" w:rsidR="00761694" w:rsidRPr="003A608D" w:rsidRDefault="00761694" w:rsidP="00397EF3">
                      <w:pPr>
                        <w:spacing w:after="0"/>
                        <w:rPr>
                          <w:rFonts w:ascii="Segoe UI" w:hAnsi="Segoe UI" w:cs="Segoe UI"/>
                          <w:sz w:val="20"/>
                          <w:lang w:val="es-419"/>
                        </w:rPr>
                      </w:pPr>
                      <w:r>
                        <w:rPr>
                          <w:lang w:val="es"/>
                        </w:rPr>
                        <w:t xml:space="preserve">La Escuela </w:t>
                      </w:r>
                      <w:r w:rsidR="003A608D">
                        <w:rPr>
                          <w:lang w:val="es"/>
                        </w:rPr>
                        <w:t xml:space="preserve">Elemental </w:t>
                      </w:r>
                      <w:r>
                        <w:rPr>
                          <w:lang w:val="es"/>
                        </w:rPr>
                        <w:t xml:space="preserve">Oakland y nuestros padres han adoptado los Estándares Nacionales de la PTA para Asociaciones Familia-Escuela como el modelo de la escuela para involucrar a los padres, estudiantes y la comunidad. Estos estándares son: </w:t>
                      </w:r>
                    </w:p>
                    <w:p w14:paraId="6F0BE735" w14:textId="673B951D" w:rsidR="00761694" w:rsidRPr="003A608D" w:rsidRDefault="003A608D" w:rsidP="003A608D">
                      <w:pPr>
                        <w:spacing w:after="0"/>
                        <w:rPr>
                          <w:rFonts w:ascii="Segoe UI" w:hAnsi="Segoe UI" w:cs="Segoe UI"/>
                          <w:lang w:val="es-419"/>
                        </w:rPr>
                      </w:pPr>
                      <w:r>
                        <w:rPr>
                          <w:lang w:val="es"/>
                        </w:rPr>
                        <w:t>1.</w:t>
                      </w:r>
                      <w:r w:rsidR="00761694" w:rsidRPr="003A608D">
                        <w:rPr>
                          <w:lang w:val="es"/>
                        </w:rPr>
                        <w:t>Dando la bienvenida a todas las familias</w:t>
                      </w:r>
                    </w:p>
                    <w:p w14:paraId="36B1D1E4" w14:textId="34C5CD95" w:rsidR="00761694" w:rsidRPr="003A608D" w:rsidRDefault="003A608D" w:rsidP="003A608D">
                      <w:pPr>
                        <w:spacing w:after="0"/>
                        <w:rPr>
                          <w:rFonts w:ascii="Segoe UI" w:hAnsi="Segoe UI" w:cs="Segoe UI"/>
                          <w:lang w:val="es-419"/>
                        </w:rPr>
                      </w:pPr>
                      <w:r>
                        <w:rPr>
                          <w:lang w:val="es-419"/>
                        </w:rPr>
                        <w:t>2.</w:t>
                      </w:r>
                      <w:r w:rsidR="00761694" w:rsidRPr="003A608D">
                        <w:rPr>
                          <w:lang w:val="es"/>
                        </w:rPr>
                        <w:t>Comunicación efectiva</w:t>
                      </w:r>
                    </w:p>
                    <w:p w14:paraId="5ECDF88F" w14:textId="3513F993" w:rsidR="00761694" w:rsidRPr="003A608D" w:rsidRDefault="003A608D" w:rsidP="003A608D">
                      <w:pPr>
                        <w:spacing w:after="0"/>
                        <w:rPr>
                          <w:rFonts w:ascii="Segoe UI" w:hAnsi="Segoe UI" w:cs="Segoe UI"/>
                          <w:lang w:val="es-419"/>
                        </w:rPr>
                      </w:pPr>
                      <w:r>
                        <w:rPr>
                          <w:lang w:val="es"/>
                        </w:rPr>
                        <w:t>3.</w:t>
                      </w:r>
                      <w:r w:rsidR="00761694" w:rsidRPr="003A608D">
                        <w:rPr>
                          <w:lang w:val="es"/>
                        </w:rPr>
                        <w:t>Apoya</w:t>
                      </w:r>
                      <w:r w:rsidR="00986389">
                        <w:rPr>
                          <w:lang w:val="es"/>
                        </w:rPr>
                        <w:t>r</w:t>
                      </w:r>
                      <w:r w:rsidR="00761694" w:rsidRPr="003A608D">
                        <w:rPr>
                          <w:lang w:val="es"/>
                        </w:rPr>
                        <w:t xml:space="preserve"> el éxito de los estudiantes</w:t>
                      </w:r>
                    </w:p>
                    <w:p w14:paraId="1EC572E6" w14:textId="67669486" w:rsidR="00761694" w:rsidRPr="003A608D" w:rsidRDefault="003A608D" w:rsidP="003A608D">
                      <w:pPr>
                        <w:spacing w:after="0"/>
                        <w:rPr>
                          <w:rFonts w:ascii="Segoe UI" w:hAnsi="Segoe UI" w:cs="Segoe UI"/>
                          <w:lang w:val="es-419"/>
                        </w:rPr>
                      </w:pPr>
                      <w:r>
                        <w:rPr>
                          <w:lang w:val="es-419"/>
                        </w:rPr>
                        <w:t>4.</w:t>
                      </w:r>
                      <w:r w:rsidR="00761694" w:rsidRPr="003A608D">
                        <w:rPr>
                          <w:lang w:val="es"/>
                        </w:rPr>
                        <w:t>Defend</w:t>
                      </w:r>
                      <w:r w:rsidR="00986389">
                        <w:rPr>
                          <w:lang w:val="es"/>
                        </w:rPr>
                        <w:t>er</w:t>
                      </w:r>
                      <w:r w:rsidR="00761694" w:rsidRPr="003A608D">
                        <w:rPr>
                          <w:lang w:val="es"/>
                        </w:rPr>
                        <w:t xml:space="preserve"> a todos los niños</w:t>
                      </w:r>
                    </w:p>
                    <w:p w14:paraId="17D59914" w14:textId="2B7F1DCA" w:rsidR="00761694" w:rsidRPr="003A608D" w:rsidRDefault="003A608D" w:rsidP="003A608D">
                      <w:pPr>
                        <w:spacing w:after="0"/>
                        <w:rPr>
                          <w:rFonts w:ascii="Segoe UI" w:hAnsi="Segoe UI" w:cs="Segoe UI"/>
                          <w:lang w:val="es-419"/>
                        </w:rPr>
                      </w:pPr>
                      <w:r>
                        <w:rPr>
                          <w:lang w:val="es-419"/>
                        </w:rPr>
                        <w:t>5.</w:t>
                      </w:r>
                      <w:r w:rsidR="00761694" w:rsidRPr="003A608D">
                        <w:rPr>
                          <w:lang w:val="es"/>
                        </w:rPr>
                        <w:t>Compartir el poder</w:t>
                      </w:r>
                    </w:p>
                    <w:p w14:paraId="785E5E97" w14:textId="0245A7BF" w:rsidR="00761694" w:rsidRPr="003A608D" w:rsidRDefault="003A608D" w:rsidP="003A608D">
                      <w:pPr>
                        <w:spacing w:after="0"/>
                        <w:rPr>
                          <w:rFonts w:ascii="Segoe UI" w:hAnsi="Segoe UI" w:cs="Segoe UI"/>
                          <w:lang w:val="es-419"/>
                        </w:rPr>
                      </w:pPr>
                      <w:r>
                        <w:rPr>
                          <w:lang w:val="es"/>
                        </w:rPr>
                        <w:t>6.</w:t>
                      </w:r>
                      <w:r w:rsidR="00761694" w:rsidRPr="003A608D">
                        <w:rPr>
                          <w:lang w:val="es"/>
                        </w:rPr>
                        <w:t>Colaboración con la comunidad</w:t>
                      </w:r>
                    </w:p>
                    <w:p w14:paraId="1BB112B7" w14:textId="77777777" w:rsidR="009433A5" w:rsidRPr="003A608D" w:rsidRDefault="009433A5" w:rsidP="009433A5">
                      <w:pPr>
                        <w:spacing w:after="0"/>
                        <w:rPr>
                          <w:rFonts w:ascii="Segoe UI" w:hAnsi="Segoe UI" w:cs="Segoe UI"/>
                          <w:lang w:val="es-419"/>
                        </w:rPr>
                      </w:pPr>
                    </w:p>
                  </w:txbxContent>
                </v:textbox>
              </v:shape>
            </w:pict>
          </mc:Fallback>
        </mc:AlternateContent>
      </w:r>
    </w:p>
    <w:p w14:paraId="7327C048" w14:textId="77777777" w:rsidR="00FE30FA" w:rsidRDefault="00FE30FA" w:rsidP="00922EF9">
      <w:pPr>
        <w:spacing w:after="0"/>
        <w:rPr>
          <w:rFonts w:ascii="Segoe UI" w:hAnsi="Segoe UI" w:cs="Segoe UI"/>
        </w:rPr>
      </w:pPr>
    </w:p>
    <w:p w14:paraId="57088723" w14:textId="77777777" w:rsidR="00FE30FA" w:rsidRDefault="00FE30FA" w:rsidP="0034163B">
      <w:pPr>
        <w:spacing w:after="0"/>
        <w:jc w:val="center"/>
        <w:rPr>
          <w:rFonts w:ascii="Segoe UI" w:hAnsi="Segoe UI" w:cs="Segoe UI"/>
          <w:noProof/>
        </w:rPr>
      </w:pPr>
    </w:p>
    <w:p w14:paraId="7D3522A7" w14:textId="77777777" w:rsidR="00BD15B3" w:rsidRDefault="00BD15B3" w:rsidP="0034163B">
      <w:pPr>
        <w:spacing w:after="0"/>
        <w:jc w:val="center"/>
        <w:rPr>
          <w:rFonts w:ascii="Segoe UI" w:hAnsi="Segoe UI" w:cs="Segoe UI"/>
        </w:rPr>
      </w:pPr>
    </w:p>
    <w:p w14:paraId="7A7F51CE" w14:textId="77777777" w:rsidR="0034163B" w:rsidRDefault="0034163B" w:rsidP="0034163B">
      <w:pPr>
        <w:spacing w:after="0"/>
        <w:jc w:val="center"/>
        <w:rPr>
          <w:rFonts w:ascii="Segoe UI" w:hAnsi="Segoe UI" w:cs="Segoe UI"/>
        </w:rPr>
      </w:pPr>
    </w:p>
    <w:p w14:paraId="017256D5" w14:textId="77777777" w:rsidR="00FE30FA" w:rsidRDefault="00FE30FA" w:rsidP="00922EF9">
      <w:pPr>
        <w:spacing w:after="0"/>
        <w:rPr>
          <w:rFonts w:ascii="Segoe UI" w:hAnsi="Segoe UI" w:cs="Segoe UI"/>
        </w:rPr>
      </w:pPr>
    </w:p>
    <w:p w14:paraId="1A79DAC2" w14:textId="77777777" w:rsidR="00FE30FA" w:rsidRDefault="00FE30FA" w:rsidP="00922EF9">
      <w:pPr>
        <w:spacing w:after="0"/>
        <w:rPr>
          <w:rFonts w:ascii="Segoe UI" w:hAnsi="Segoe UI" w:cs="Segoe UI"/>
        </w:rPr>
      </w:pPr>
    </w:p>
    <w:p w14:paraId="4FCA12DA" w14:textId="77777777" w:rsidR="005E0349" w:rsidRDefault="005E0349" w:rsidP="00922EF9">
      <w:pPr>
        <w:spacing w:after="0"/>
        <w:rPr>
          <w:rFonts w:ascii="Segoe UI" w:hAnsi="Segoe UI" w:cs="Segoe UI"/>
        </w:rPr>
      </w:pPr>
    </w:p>
    <w:p w14:paraId="16421A64" w14:textId="77777777" w:rsidR="005E0349" w:rsidRDefault="005E0349" w:rsidP="00922EF9">
      <w:pPr>
        <w:spacing w:after="0"/>
        <w:rPr>
          <w:rFonts w:ascii="Segoe UI" w:hAnsi="Segoe UI" w:cs="Segoe UI"/>
        </w:rPr>
      </w:pPr>
    </w:p>
    <w:p w14:paraId="00FB1A64" w14:textId="77777777" w:rsidR="005E0349" w:rsidRDefault="005E0349" w:rsidP="00922EF9">
      <w:pPr>
        <w:spacing w:after="0"/>
        <w:rPr>
          <w:rFonts w:ascii="Segoe UI" w:hAnsi="Segoe UI" w:cs="Segoe UI"/>
        </w:rPr>
      </w:pPr>
    </w:p>
    <w:p w14:paraId="3C301A50" w14:textId="77777777" w:rsidR="005E0349" w:rsidRDefault="005E0349" w:rsidP="00922EF9">
      <w:pPr>
        <w:spacing w:after="0"/>
        <w:rPr>
          <w:rFonts w:ascii="Segoe UI" w:hAnsi="Segoe UI" w:cs="Segoe UI"/>
        </w:rPr>
      </w:pPr>
    </w:p>
    <w:p w14:paraId="1C6E3A72" w14:textId="77777777" w:rsidR="005E0349" w:rsidRDefault="005E0349" w:rsidP="00922EF9">
      <w:pPr>
        <w:spacing w:after="0"/>
        <w:rPr>
          <w:rFonts w:ascii="Segoe UI" w:hAnsi="Segoe UI" w:cs="Segoe UI"/>
        </w:rPr>
      </w:pPr>
    </w:p>
    <w:p w14:paraId="4BC4DC03" w14:textId="77777777" w:rsidR="005E0349" w:rsidRDefault="005E0349" w:rsidP="00922EF9">
      <w:pPr>
        <w:spacing w:after="0"/>
        <w:rPr>
          <w:rFonts w:ascii="Segoe UI" w:hAnsi="Segoe UI" w:cs="Segoe UI"/>
        </w:rPr>
      </w:pPr>
    </w:p>
    <w:p w14:paraId="5A394C8F" w14:textId="77777777" w:rsidR="005E034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76881A7E" wp14:editId="5E6D3C4C">
                <wp:simplePos x="0" y="0"/>
                <wp:positionH relativeFrom="column">
                  <wp:posOffset>169545</wp:posOffset>
                </wp:positionH>
                <wp:positionV relativeFrom="paragraph">
                  <wp:posOffset>198120</wp:posOffset>
                </wp:positionV>
                <wp:extent cx="2847975" cy="3838575"/>
                <wp:effectExtent l="19050" t="19050" r="28575" b="28575"/>
                <wp:wrapNone/>
                <wp:docPr id="4" name="Text Box 4"/>
                <wp:cNvGraphicFramePr/>
                <a:graphic xmlns:a="http://schemas.openxmlformats.org/drawingml/2006/main">
                  <a:graphicData uri="http://schemas.microsoft.com/office/word/2010/wordprocessingShape">
                    <wps:wsp>
                      <wps:cNvSpPr txBox="1"/>
                      <wps:spPr>
                        <a:xfrm>
                          <a:off x="0" y="0"/>
                          <a:ext cx="2847975" cy="3838575"/>
                        </a:xfrm>
                        <a:prstGeom prst="rect">
                          <a:avLst/>
                        </a:prstGeom>
                        <a:solidFill>
                          <a:schemeClr val="accent2">
                            <a:lumMod val="20000"/>
                            <a:lumOff val="80000"/>
                          </a:schemeClr>
                        </a:solidFill>
                        <a:ln w="28575">
                          <a:solidFill>
                            <a:srgbClr val="FF0000"/>
                          </a:solidFill>
                        </a:ln>
                        <a:effectLst/>
                      </wps:spPr>
                      <wps:txbx>
                        <w:txbxContent>
                          <w:p w14:paraId="597AEC99" w14:textId="77777777" w:rsidR="00986389" w:rsidRPr="00986389" w:rsidRDefault="00986389" w:rsidP="005B32A3">
                            <w:pPr>
                              <w:spacing w:after="0"/>
                              <w:jc w:val="center"/>
                              <w:rPr>
                                <w:rFonts w:ascii="Segoe UI" w:hAnsi="Segoe UI" w:cs="Segoe UI"/>
                                <w:b/>
                                <w:sz w:val="24"/>
                                <w:lang w:val="es-419"/>
                              </w:rPr>
                            </w:pPr>
                            <w:r w:rsidRPr="006A38DC">
                              <w:rPr>
                                <w:b/>
                                <w:sz w:val="24"/>
                                <w:lang w:val="es"/>
                              </w:rPr>
                              <w:t xml:space="preserve">Equipo de Liderazgo de Padres (Consejo Escolar/Comunitario) </w:t>
                            </w:r>
                          </w:p>
                          <w:p w14:paraId="5BD38AFD" w14:textId="77777777" w:rsidR="00986389" w:rsidRPr="00986389" w:rsidRDefault="00986389" w:rsidP="005B32A3">
                            <w:pPr>
                              <w:spacing w:after="0"/>
                              <w:rPr>
                                <w:rFonts w:ascii="Segoe UI" w:hAnsi="Segoe UI" w:cs="Segoe UI"/>
                                <w:lang w:val="es-419"/>
                              </w:rPr>
                            </w:pPr>
                            <w:r>
                              <w:rPr>
                                <w:lang w:val="es"/>
                              </w:rPr>
                              <w:t>La Escuela Primaria Oakland invita a todos los padres a unirse al Equipo de la Comunidad Escolar para compartir ideas y formas de involucrar a otros padres para establecer asociaciones con la escuela, las familias y la comunidad. El equipo se reunirá al menos dos veces durante el año escolar, pero los padres también pueden enviar sus ideas o sugerencias durante todas las actividades y reuniones, así como a través de nuestras encuestas para padres y sitio web. Si desea obtener más información sobre el Equipo de Liderazgo Escolar, comuníquese con nuestra Enlace de Participación Familiar, Stacey Clark al (770) 954-1901 o Stacey.clark@henry.k12.ga.us</w:t>
                            </w:r>
                          </w:p>
                          <w:p w14:paraId="2290EAD5" w14:textId="77777777" w:rsidR="00AE57F5" w:rsidRPr="00986389" w:rsidRDefault="00AE57F5" w:rsidP="00AE57F5">
                            <w:pPr>
                              <w:spacing w:after="0"/>
                              <w:rPr>
                                <w:rFonts w:ascii="Segoe UI" w:hAnsi="Segoe UI" w:cs="Segoe UI"/>
                                <w:b/>
                                <w:i/>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81A7E" id="Text Box 4" o:spid="_x0000_s1036" type="#_x0000_t202" style="position:absolute;margin-left:13.35pt;margin-top:15.6pt;width:224.25pt;height:30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rjbwIAAPkEAAAOAAAAZHJzL2Uyb0RvYy54bWysVMlu2zAQvRfoPxC8N7Idu3GMyIHrwEWB&#10;NAngFDnTFGULoDgsSVtKv76PlLcmPRW9UJyFs7x5o5vbttZsp5yvyOS8f9HjTBlJRWXWOf/xvPg0&#10;5swHYQqhyaicvyrPb6cfP9w0dqIGtCFdKMcQxPhJY3O+CcFOsszLjaqFvyCrDIwluVoEiG6dFU40&#10;iF7rbNDrfc4acoV1JJX30N51Rj5N8ctSyfBYll4FpnOO2kI6XTpX8cymN2KydsJuKrkvQ/xDFbWo&#10;DJIeQ92JINjWVe9C1ZV05KkMF5LqjMqykir1gG76vTfdLDfCqtQLwPH2CJP/f2Hlw+7JsarI+ZAz&#10;I2qM6Fm1gX2hlg0jOo31EzgtLdxCCzWmfNB7KGPTbenq+EU7DHbg/HrENgaTUA7Gw6vrqxFnErbL&#10;8eV4BAHxs9Nz63z4qqhm8ZJzh+ElTMXu3ofO9eASs3nSVbGotE5CJIyaa8d2AqMWUioTBum53tbf&#10;qej0oExvP3SoQY1OPT6oUU2iXoyUavsjiTasiZ3E0t9X4NarY/7F4jziqVDE1yY+VYmb+74ixh2W&#10;8RbaVZsm0k+VRtWKilfg76jjr7dyUQGje+HDk3AgLCDHEoZHHKUmFEn7G2cbcr/+po/+4BGsnDVY&#10;gJz7n1vhFGf6mwHDrvvDYdyYJAxHVwMI7tyyOreYbT0nAN/HuluZrtE/6MO1dFS/YFdnMStMwkjk&#10;znk4XOehW0vsulSzWXLCjlgR7s3Syhg6AhcZ8Ny+CGf3NAlg2AMdVkVM3rCl840vDc22gcoqUemE&#10;KsYcBexXGvj+XxAX+FxOXqc/1vQ3AAAA//8DAFBLAwQUAAYACAAAACEAyM5Hi+IAAAAJAQAADwAA&#10;AGRycy9kb3ducmV2LnhtbEyPzU7DMBCE70i8g7VIXFDrJKVJFbKpEBLlUqnQ0gM3N16SqP6JbLcN&#10;PD3mBLdZzWjm22o5asXO5HxvDUI6TYCRaazsTYvwvnueLID5IIwUyhpC+CIPy/r6qhKltBfzRudt&#10;aFksMb4UCF0IQ8m5bzrSwk/tQCZ6n9ZpEeLpWi6duMRyrXiWJDnXojdxoRMDPXXUHLcnjXBX7Dev&#10;brU+qo9mzxdrSlffLwrx9mZ8fAAWaAx/YfjFj+hQR6aDPRnpmULI8iImEWZpBiz698U8igNCPpsX&#10;wOuK//+g/gEAAP//AwBQSwECLQAUAAYACAAAACEAtoM4kv4AAADhAQAAEwAAAAAAAAAAAAAAAAAA&#10;AAAAW0NvbnRlbnRfVHlwZXNdLnhtbFBLAQItABQABgAIAAAAIQA4/SH/1gAAAJQBAAALAAAAAAAA&#10;AAAAAAAAAC8BAABfcmVscy8ucmVsc1BLAQItABQABgAIAAAAIQDzW0rjbwIAAPkEAAAOAAAAAAAA&#10;AAAAAAAAAC4CAABkcnMvZTJvRG9jLnhtbFBLAQItABQABgAIAAAAIQDIzkeL4gAAAAkBAAAPAAAA&#10;AAAAAAAAAAAAAMkEAABkcnMvZG93bnJldi54bWxQSwUGAAAAAAQABADzAAAA2AUAAAAA&#10;" fillcolor="#f2dbdb [661]" strokecolor="red" strokeweight="2.25pt">
                <v:textbox>
                  <w:txbxContent>
                    <w:p w14:paraId="597AEC99" w14:textId="77777777" w:rsidR="00986389" w:rsidRPr="00986389" w:rsidRDefault="00986389" w:rsidP="005B32A3">
                      <w:pPr>
                        <w:spacing w:after="0"/>
                        <w:jc w:val="center"/>
                        <w:rPr>
                          <w:rFonts w:ascii="Segoe UI" w:hAnsi="Segoe UI" w:cs="Segoe UI"/>
                          <w:b/>
                          <w:sz w:val="24"/>
                          <w:lang w:val="es-419"/>
                        </w:rPr>
                      </w:pPr>
                      <w:r w:rsidRPr="006A38DC">
                        <w:rPr>
                          <w:b/>
                          <w:sz w:val="24"/>
                          <w:lang w:val="es"/>
                        </w:rPr>
                        <w:t xml:space="preserve">Equipo de Liderazgo de Padres (Consejo Escolar/Comunitario) </w:t>
                      </w:r>
                    </w:p>
                    <w:p w14:paraId="5BD38AFD" w14:textId="77777777" w:rsidR="00986389" w:rsidRPr="00986389" w:rsidRDefault="00986389" w:rsidP="005B32A3">
                      <w:pPr>
                        <w:spacing w:after="0"/>
                        <w:rPr>
                          <w:rFonts w:ascii="Segoe UI" w:hAnsi="Segoe UI" w:cs="Segoe UI"/>
                          <w:lang w:val="es-419"/>
                        </w:rPr>
                      </w:pPr>
                      <w:r>
                        <w:rPr>
                          <w:lang w:val="es"/>
                        </w:rPr>
                        <w:t>La Escuela Primaria Oakland invita a todos los padres a unirse al Equipo de la Comunidad Escolar para compartir ideas y formas de involucrar a otros padres para establecer asociaciones con la escuela, las familias y la comunidad. El equipo se reunirá al menos dos veces durante el año escolar, pero los padres también pueden enviar sus ideas o sugerencias durante todas las actividades y reuniones, así como a través de nuestras encuestas para padres y sitio web. Si desea obtener más información sobre el Equipo de Liderazgo Escolar, comuníquese con nuestra Enlace de Participación Familiar, Stacey Clark al (770) 954-1901 o Stacey.clark@henry.k12.ga.us</w:t>
                      </w:r>
                    </w:p>
                    <w:p w14:paraId="2290EAD5" w14:textId="77777777" w:rsidR="00AE57F5" w:rsidRPr="00986389" w:rsidRDefault="00AE57F5" w:rsidP="00AE57F5">
                      <w:pPr>
                        <w:spacing w:after="0"/>
                        <w:rPr>
                          <w:rFonts w:ascii="Segoe UI" w:hAnsi="Segoe UI" w:cs="Segoe UI"/>
                          <w:b/>
                          <w:i/>
                          <w:lang w:val="es-419"/>
                        </w:rPr>
                      </w:pPr>
                    </w:p>
                  </w:txbxContent>
                </v:textbox>
              </v:shape>
            </w:pict>
          </mc:Fallback>
        </mc:AlternateContent>
      </w:r>
    </w:p>
    <w:p w14:paraId="2C8D9FF5" w14:textId="77777777" w:rsidR="005E0349" w:rsidRDefault="005E0349" w:rsidP="00922EF9">
      <w:pPr>
        <w:spacing w:after="0"/>
        <w:rPr>
          <w:rFonts w:ascii="Segoe UI" w:hAnsi="Segoe UI" w:cs="Segoe UI"/>
        </w:rPr>
      </w:pPr>
    </w:p>
    <w:p w14:paraId="503E44C8" w14:textId="77777777" w:rsidR="005E0349" w:rsidRDefault="005E0349" w:rsidP="00922EF9">
      <w:pPr>
        <w:spacing w:after="0"/>
        <w:rPr>
          <w:rFonts w:ascii="Segoe UI" w:hAnsi="Segoe UI" w:cs="Segoe UI"/>
        </w:rPr>
      </w:pPr>
    </w:p>
    <w:p w14:paraId="7FE19122" w14:textId="77777777" w:rsidR="005E034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3A35BC51" wp14:editId="3A865062">
                <wp:simplePos x="0" y="0"/>
                <wp:positionH relativeFrom="column">
                  <wp:posOffset>-70485</wp:posOffset>
                </wp:positionH>
                <wp:positionV relativeFrom="paragraph">
                  <wp:posOffset>55880</wp:posOffset>
                </wp:positionV>
                <wp:extent cx="5943600" cy="239077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5943600" cy="2390775"/>
                        </a:xfrm>
                        <a:prstGeom prst="rect">
                          <a:avLst/>
                        </a:prstGeom>
                        <a:solidFill>
                          <a:schemeClr val="lt1"/>
                        </a:solidFill>
                        <a:ln w="28575">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6CD4BA" w14:textId="280FE123" w:rsidR="003A608D" w:rsidRDefault="003A608D" w:rsidP="00406815">
                            <w:pPr>
                              <w:spacing w:after="0"/>
                              <w:jc w:val="center"/>
                              <w:rPr>
                                <w:b/>
                                <w:sz w:val="24"/>
                                <w:lang w:val="es"/>
                              </w:rPr>
                            </w:pPr>
                            <w:r w:rsidRPr="006A38DC">
                              <w:rPr>
                                <w:b/>
                                <w:sz w:val="24"/>
                                <w:lang w:val="es"/>
                              </w:rPr>
                              <w:t>Equipo de Liderazgo de Padres (Consejo Escolar/Comunitario)</w:t>
                            </w:r>
                          </w:p>
                          <w:p w14:paraId="777C98D1" w14:textId="23A75A96" w:rsidR="003A608D" w:rsidRPr="003A608D" w:rsidRDefault="00986389" w:rsidP="00986389">
                            <w:pPr>
                              <w:pStyle w:val="ListParagraph"/>
                              <w:numPr>
                                <w:ilvl w:val="0"/>
                                <w:numId w:val="32"/>
                              </w:numPr>
                              <w:spacing w:after="0"/>
                              <w:jc w:val="both"/>
                              <w:rPr>
                                <w:rFonts w:ascii="Segoe UI" w:hAnsi="Segoe UI" w:cs="Segoe UI"/>
                                <w:lang w:val="es-419"/>
                              </w:rPr>
                            </w:pPr>
                            <w:r>
                              <w:rPr>
                                <w:lang w:val="es"/>
                              </w:rPr>
                              <w:t>S</w:t>
                            </w:r>
                            <w:r w:rsidR="003A608D">
                              <w:rPr>
                                <w:lang w:val="es"/>
                              </w:rPr>
                              <w:t xml:space="preserve">í, estoy interesado en unirme al Equipo de Liderazgo de Padres </w:t>
                            </w:r>
                          </w:p>
                          <w:p w14:paraId="550CE54E" w14:textId="77777777" w:rsidR="003A608D" w:rsidRDefault="003A608D" w:rsidP="00986389">
                            <w:pPr>
                              <w:pStyle w:val="ListParagraph"/>
                              <w:numPr>
                                <w:ilvl w:val="0"/>
                                <w:numId w:val="4"/>
                              </w:numPr>
                              <w:spacing w:after="0"/>
                              <w:jc w:val="both"/>
                              <w:rPr>
                                <w:rFonts w:ascii="Segoe UI" w:hAnsi="Segoe UI" w:cs="Segoe UI"/>
                                <w:lang w:val="es-419"/>
                              </w:rPr>
                            </w:pPr>
                            <w:r>
                              <w:rPr>
                                <w:lang w:val="es"/>
                              </w:rPr>
                              <w:t>Sí, por favor póngase en contacto conmigo para que pueda aprender más sobre el Equipo de Liderazgo de Padres</w:t>
                            </w:r>
                            <w:r w:rsidR="005E0A95" w:rsidRPr="003A608D">
                              <w:rPr>
                                <w:rFonts w:ascii="Segoe UI" w:hAnsi="Segoe UI" w:cs="Segoe UI"/>
                                <w:lang w:val="es-419"/>
                              </w:rPr>
                              <w:t>.</w:t>
                            </w:r>
                          </w:p>
                          <w:p w14:paraId="4A0EB195" w14:textId="42446614" w:rsidR="003A608D" w:rsidRPr="003A608D" w:rsidRDefault="003A608D" w:rsidP="00986389">
                            <w:pPr>
                              <w:pStyle w:val="ListParagraph"/>
                              <w:numPr>
                                <w:ilvl w:val="0"/>
                                <w:numId w:val="4"/>
                              </w:numPr>
                              <w:spacing w:after="0"/>
                              <w:jc w:val="both"/>
                              <w:rPr>
                                <w:rFonts w:ascii="Segoe UI" w:hAnsi="Segoe UI" w:cs="Segoe UI"/>
                                <w:lang w:val="es-419"/>
                              </w:rPr>
                            </w:pPr>
                            <w:r w:rsidRPr="003A608D">
                              <w:rPr>
                                <w:lang w:val="es"/>
                              </w:rPr>
                              <w:t>Sí, esto suena como una gran idea, por favor mantenme informado sobre futuras reuniones</w:t>
                            </w:r>
                          </w:p>
                          <w:p w14:paraId="292351E8" w14:textId="1C76C791" w:rsidR="004F30D6" w:rsidRPr="00986389" w:rsidRDefault="00986389" w:rsidP="004F30D6">
                            <w:pPr>
                              <w:pStyle w:val="ListParagraph"/>
                              <w:spacing w:after="0"/>
                              <w:rPr>
                                <w:rFonts w:ascii="Segoe UI" w:hAnsi="Segoe UI" w:cs="Segoe UI"/>
                                <w:lang w:val="es-419"/>
                              </w:rPr>
                            </w:pPr>
                            <w:r>
                              <w:rPr>
                                <w:lang w:val="es"/>
                              </w:rPr>
                              <w:t>Nombre</w:t>
                            </w:r>
                            <w:r w:rsidR="004F30D6" w:rsidRPr="00986389">
                              <w:rPr>
                                <w:rFonts w:ascii="Segoe UI" w:hAnsi="Segoe UI" w:cs="Segoe UI"/>
                                <w:lang w:val="es-419"/>
                              </w:rPr>
                              <w:t>: ____________________________________________________________</w:t>
                            </w:r>
                          </w:p>
                          <w:p w14:paraId="4B09F996" w14:textId="3CC50AE7" w:rsidR="004F30D6" w:rsidRPr="00986389" w:rsidRDefault="00986389" w:rsidP="004F30D6">
                            <w:pPr>
                              <w:pStyle w:val="ListParagraph"/>
                              <w:spacing w:after="0"/>
                              <w:rPr>
                                <w:rFonts w:ascii="Segoe UI" w:hAnsi="Segoe UI" w:cs="Segoe UI"/>
                                <w:lang w:val="es-419"/>
                              </w:rPr>
                            </w:pPr>
                            <w:r>
                              <w:rPr>
                                <w:lang w:val="es"/>
                              </w:rPr>
                              <w:t>Nombre y grado del niño</w:t>
                            </w:r>
                            <w:r w:rsidR="004F30D6" w:rsidRPr="00986389">
                              <w:rPr>
                                <w:rFonts w:ascii="Segoe UI" w:hAnsi="Segoe UI" w:cs="Segoe UI"/>
                                <w:lang w:val="es-419"/>
                              </w:rPr>
                              <w:t>: ________________________________________</w:t>
                            </w:r>
                          </w:p>
                          <w:p w14:paraId="58B8D432" w14:textId="3D937959" w:rsidR="004F30D6" w:rsidRPr="00986389" w:rsidRDefault="00986389" w:rsidP="004F30D6">
                            <w:pPr>
                              <w:pStyle w:val="ListParagraph"/>
                              <w:spacing w:after="0"/>
                              <w:rPr>
                                <w:rFonts w:ascii="Segoe UI" w:hAnsi="Segoe UI" w:cs="Segoe UI"/>
                                <w:lang w:val="es-419"/>
                              </w:rPr>
                            </w:pPr>
                            <w:r>
                              <w:rPr>
                                <w:lang w:val="es"/>
                              </w:rPr>
                              <w:t>Dirección</w:t>
                            </w:r>
                            <w:r w:rsidR="004F30D6" w:rsidRPr="00986389">
                              <w:rPr>
                                <w:rFonts w:ascii="Segoe UI" w:hAnsi="Segoe UI" w:cs="Segoe UI"/>
                                <w:lang w:val="es-419"/>
                              </w:rPr>
                              <w:t>: __________________________________________________________</w:t>
                            </w:r>
                          </w:p>
                          <w:p w14:paraId="45B160CC" w14:textId="4ACA655C" w:rsidR="004F30D6" w:rsidRPr="00986389" w:rsidRDefault="00986389" w:rsidP="004F30D6">
                            <w:pPr>
                              <w:pStyle w:val="ListParagraph"/>
                              <w:spacing w:after="0"/>
                              <w:rPr>
                                <w:rFonts w:ascii="Segoe UI" w:hAnsi="Segoe UI" w:cs="Segoe UI"/>
                                <w:lang w:val="es-419"/>
                              </w:rPr>
                            </w:pPr>
                            <w:r>
                              <w:rPr>
                                <w:lang w:val="es"/>
                              </w:rPr>
                              <w:t>Número de teléfono</w:t>
                            </w:r>
                            <w:r w:rsidR="004F30D6" w:rsidRPr="00986389">
                              <w:rPr>
                                <w:rFonts w:ascii="Segoe UI" w:hAnsi="Segoe UI" w:cs="Segoe UI"/>
                                <w:lang w:val="es-419"/>
                              </w:rPr>
                              <w:t>: __________________________________________________</w:t>
                            </w:r>
                          </w:p>
                          <w:p w14:paraId="40DB5BC2" w14:textId="7089CDC2" w:rsidR="004F30D6" w:rsidRPr="00986389" w:rsidRDefault="00986389" w:rsidP="004F30D6">
                            <w:pPr>
                              <w:pStyle w:val="ListParagraph"/>
                              <w:spacing w:after="0"/>
                              <w:rPr>
                                <w:rFonts w:ascii="Segoe UI" w:hAnsi="Segoe UI" w:cs="Segoe UI"/>
                                <w:lang w:val="es-419"/>
                              </w:rPr>
                            </w:pPr>
                            <w:r>
                              <w:rPr>
                                <w:lang w:val="es"/>
                              </w:rPr>
                              <w:t>Dirección de correo electrónico</w:t>
                            </w:r>
                            <w:r w:rsidR="004F30D6" w:rsidRPr="00986389">
                              <w:rPr>
                                <w:rFonts w:ascii="Segoe UI" w:hAnsi="Segoe UI" w:cs="Segoe UI"/>
                                <w:lang w:val="es-419"/>
                              </w:rPr>
                              <w:t>: ____________________________________________________</w:t>
                            </w:r>
                          </w:p>
                          <w:p w14:paraId="3A5BFFA9" w14:textId="77777777" w:rsidR="005F1372" w:rsidRPr="00986389" w:rsidRDefault="005F1372" w:rsidP="004F30D6">
                            <w:pPr>
                              <w:pStyle w:val="ListParagraph"/>
                              <w:spacing w:after="0"/>
                              <w:rPr>
                                <w:rFonts w:ascii="Segoe UI" w:hAnsi="Segoe UI" w:cs="Segoe UI"/>
                                <w:lang w:val="es-419"/>
                              </w:rPr>
                            </w:pPr>
                          </w:p>
                          <w:p w14:paraId="766BDC98" w14:textId="77777777" w:rsidR="005F1372" w:rsidRPr="00986389" w:rsidRDefault="005F1372" w:rsidP="004F30D6">
                            <w:pPr>
                              <w:pStyle w:val="ListParagraph"/>
                              <w:spacing w:after="0"/>
                              <w:rPr>
                                <w:rFonts w:ascii="Segoe UI" w:hAnsi="Segoe UI" w:cs="Segoe UI"/>
                                <w:lang w:val="es-419"/>
                              </w:rPr>
                            </w:pPr>
                          </w:p>
                          <w:p w14:paraId="22FAAA22" w14:textId="77777777" w:rsidR="005F1372" w:rsidRPr="00986389" w:rsidRDefault="005F1372" w:rsidP="004F30D6">
                            <w:pPr>
                              <w:pStyle w:val="ListParagraph"/>
                              <w:spacing w:after="0"/>
                              <w:rPr>
                                <w:rFonts w:ascii="Segoe UI" w:hAnsi="Segoe UI" w:cs="Segoe UI"/>
                                <w:lang w:val="es-419"/>
                              </w:rPr>
                            </w:pPr>
                          </w:p>
                          <w:p w14:paraId="055D9805" w14:textId="77777777" w:rsidR="005F1372" w:rsidRPr="00986389" w:rsidRDefault="005F1372" w:rsidP="004F30D6">
                            <w:pPr>
                              <w:pStyle w:val="ListParagraph"/>
                              <w:spacing w:after="0"/>
                              <w:rPr>
                                <w:rFonts w:ascii="Segoe UI" w:hAnsi="Segoe UI" w:cs="Segoe UI"/>
                                <w:lang w:val="es-419"/>
                              </w:rPr>
                            </w:pPr>
                          </w:p>
                          <w:p w14:paraId="729DBE19" w14:textId="77777777" w:rsidR="005F1372" w:rsidRPr="00986389" w:rsidRDefault="005F1372" w:rsidP="004F30D6">
                            <w:pPr>
                              <w:pStyle w:val="ListParagraph"/>
                              <w:spacing w:after="0"/>
                              <w:rPr>
                                <w:rFonts w:ascii="Segoe UI" w:hAnsi="Segoe UI" w:cs="Segoe UI"/>
                                <w:lang w:val="es-419"/>
                              </w:rPr>
                            </w:pPr>
                          </w:p>
                          <w:p w14:paraId="2892AD75" w14:textId="77777777" w:rsidR="005F1372" w:rsidRPr="00986389" w:rsidRDefault="005F1372" w:rsidP="004F30D6">
                            <w:pPr>
                              <w:pStyle w:val="ListParagraph"/>
                              <w:spacing w:after="0"/>
                              <w:rPr>
                                <w:rFonts w:ascii="Segoe UI" w:hAnsi="Segoe UI" w:cs="Segoe UI"/>
                                <w:lang w:val="es-419"/>
                              </w:rPr>
                            </w:pPr>
                          </w:p>
                          <w:p w14:paraId="1E153C65" w14:textId="77777777" w:rsidR="005F1372" w:rsidRPr="00986389" w:rsidRDefault="005F1372" w:rsidP="004F30D6">
                            <w:pPr>
                              <w:pStyle w:val="ListParagraph"/>
                              <w:spacing w:after="0"/>
                              <w:rPr>
                                <w:rFonts w:ascii="Segoe UI" w:hAnsi="Segoe UI" w:cs="Segoe UI"/>
                                <w:sz w:val="14"/>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5BC51" id="Text Box 2" o:spid="_x0000_s1037" type="#_x0000_t202" style="position:absolute;margin-left:-5.55pt;margin-top:4.4pt;width:468pt;height:18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zoQIAANUFAAAOAAAAZHJzL2Uyb0RvYy54bWysVMlu2zAQvRfoPxC8N5IdO4sROXATuCgQ&#10;JEGTImeaIi2iFIclaUvu13dIyYqzXFLUB3nIeZzlzXJx2daabIXzCkxBR0c5JcJwKJVZF/Tn4/LL&#10;GSU+MFMyDUYUdCc8vZx//nTR2JkYQwW6FI6gEeNnjS1oFYKdZZnnlaiZPwIrDColuJoFPLp1VjrW&#10;oPVaZ+M8P8kacKV1wIX3eHvdKek82ZdS8HAnpReB6IJibCF9Xfqu4jebX7DZ2jFbKd6Hwf4hipop&#10;g04HU9csMLJx6o2pWnEHHmQ44lBnIKXiIuWA2YzyV9k8VMyKlAuS4+1Ak/9/Zvnt9t4RVRZ0TIlh&#10;NZboUbSBfIWWjCM7jfUzBD1YhIUWr7HK+3uPlzHpVro6/mM6BPXI827gNhrjeDk9nxyf5KjiqBsf&#10;n+enp9NoJ3t+bp0P3wTUJAoFdVi8xCnb3vjQQfeQ6M2DVuVSaZ0OsWHElXZky7DUOqQg0fgLlDak&#10;Qe9nU/T91oRbrwYDy2WOvz7AFzZiCNfMV52jEqUepU00KVLT9QFH8jqSkhR2WkSMNj+ERNITV+9E&#10;zzgXZsggoSNKYq4fedjjn6P6yOMuD3yRPIMJw+NaGXAdfS9JL3/tSZcdHqt7kHcUQ7tqU7eNhiZa&#10;QbnD3nLQzaa3fKmQ4hvmwz1zOIzYM7hgwh1+pAasH/QSJRW4P+/dRzzOCGopaXC4C+p/b5gTlOjv&#10;BqfnfDSZxG2QDpPp6RgP7lCzOtSYTX0F2FQjXGWWJzHig96L0kH9hHtoEb2iihmOvgsa9uJV6FYO&#10;7jEuFosEwvm3LNyYB8uj6UhzbK3H9ok5249AwOm5hf0aYLNXk9Bh40sDi00AqdKYRKI7VvsC4O5I&#10;g9bvubicDs8J9byN538BAAD//wMAUEsDBBQABgAIAAAAIQBgDKAg3wAAAAkBAAAPAAAAZHJzL2Rv&#10;d25yZXYueG1sTI9PS8NAFMTvgt9heYK3dpO2SprmpRTBigiCtdDrJvtMQvZPyG7b+O19nvQ4zDDz&#10;m2I7WSMuNIbOO4R0noAgV3vduQbh+Pk8y0CEqJxWxjtC+KYA2/L2plC59lf3QZdDbASXuJArhDbG&#10;IZcy1C1ZFeZ+IMfelx+tiizHRupRXbncGrlIkkdpVed4oVUDPbVU94ezRVhldd/t0ip57U/mzby/&#10;7OP+ZBHv76bdBkSkKf6F4Ref0aFkpsqfnQ7CIMzSNOUoQsYP2F8vVmsQFcIye1iCLAv5/0H5AwAA&#10;//8DAFBLAQItABQABgAIAAAAIQC2gziS/gAAAOEBAAATAAAAAAAAAAAAAAAAAAAAAABbQ29udGVu&#10;dF9UeXBlc10ueG1sUEsBAi0AFAAGAAgAAAAhADj9If/WAAAAlAEAAAsAAAAAAAAAAAAAAAAALwEA&#10;AF9yZWxzLy5yZWxzUEsBAi0AFAAGAAgAAAAhAL/JHzOhAgAA1QUAAA4AAAAAAAAAAAAAAAAALgIA&#10;AGRycy9lMm9Eb2MueG1sUEsBAi0AFAAGAAgAAAAhAGAMoCDfAAAACQEAAA8AAAAAAAAAAAAAAAAA&#10;+wQAAGRycy9kb3ducmV2LnhtbFBLBQYAAAAABAAEAPMAAAAHBgAAAAA=&#10;" fillcolor="white [3201]" strokecolor="red" strokeweight="2.25pt">
                <v:stroke dashstyle="dash"/>
                <v:textbox>
                  <w:txbxContent>
                    <w:p w14:paraId="3C6CD4BA" w14:textId="280FE123" w:rsidR="003A608D" w:rsidRDefault="003A608D" w:rsidP="00406815">
                      <w:pPr>
                        <w:spacing w:after="0"/>
                        <w:jc w:val="center"/>
                        <w:rPr>
                          <w:b/>
                          <w:sz w:val="24"/>
                          <w:lang w:val="es"/>
                        </w:rPr>
                      </w:pPr>
                      <w:r w:rsidRPr="006A38DC">
                        <w:rPr>
                          <w:b/>
                          <w:sz w:val="24"/>
                          <w:lang w:val="es"/>
                        </w:rPr>
                        <w:t>Equipo de Liderazgo de Padres (Consejo Escolar/Comunitario)</w:t>
                      </w:r>
                    </w:p>
                    <w:p w14:paraId="777C98D1" w14:textId="23A75A96" w:rsidR="003A608D" w:rsidRPr="003A608D" w:rsidRDefault="00986389" w:rsidP="00986389">
                      <w:pPr>
                        <w:pStyle w:val="ListParagraph"/>
                        <w:numPr>
                          <w:ilvl w:val="0"/>
                          <w:numId w:val="32"/>
                        </w:numPr>
                        <w:spacing w:after="0"/>
                        <w:jc w:val="both"/>
                        <w:rPr>
                          <w:rFonts w:ascii="Segoe UI" w:hAnsi="Segoe UI" w:cs="Segoe UI"/>
                          <w:lang w:val="es-419"/>
                        </w:rPr>
                      </w:pPr>
                      <w:r>
                        <w:rPr>
                          <w:lang w:val="es"/>
                        </w:rPr>
                        <w:t>S</w:t>
                      </w:r>
                      <w:r w:rsidR="003A608D">
                        <w:rPr>
                          <w:lang w:val="es"/>
                        </w:rPr>
                        <w:t xml:space="preserve">í, estoy interesado en unirme al Equipo de Liderazgo de Padres </w:t>
                      </w:r>
                    </w:p>
                    <w:p w14:paraId="550CE54E" w14:textId="77777777" w:rsidR="003A608D" w:rsidRDefault="003A608D" w:rsidP="00986389">
                      <w:pPr>
                        <w:pStyle w:val="ListParagraph"/>
                        <w:numPr>
                          <w:ilvl w:val="0"/>
                          <w:numId w:val="4"/>
                        </w:numPr>
                        <w:spacing w:after="0"/>
                        <w:jc w:val="both"/>
                        <w:rPr>
                          <w:rFonts w:ascii="Segoe UI" w:hAnsi="Segoe UI" w:cs="Segoe UI"/>
                          <w:lang w:val="es-419"/>
                        </w:rPr>
                      </w:pPr>
                      <w:r>
                        <w:rPr>
                          <w:lang w:val="es"/>
                        </w:rPr>
                        <w:t>Sí, por favor póngase en contacto conmigo para que pueda aprender más sobre el Equipo de Liderazgo de Padres</w:t>
                      </w:r>
                      <w:r w:rsidR="005E0A95" w:rsidRPr="003A608D">
                        <w:rPr>
                          <w:rFonts w:ascii="Segoe UI" w:hAnsi="Segoe UI" w:cs="Segoe UI"/>
                          <w:lang w:val="es-419"/>
                        </w:rPr>
                        <w:t>.</w:t>
                      </w:r>
                    </w:p>
                    <w:p w14:paraId="4A0EB195" w14:textId="42446614" w:rsidR="003A608D" w:rsidRPr="003A608D" w:rsidRDefault="003A608D" w:rsidP="00986389">
                      <w:pPr>
                        <w:pStyle w:val="ListParagraph"/>
                        <w:numPr>
                          <w:ilvl w:val="0"/>
                          <w:numId w:val="4"/>
                        </w:numPr>
                        <w:spacing w:after="0"/>
                        <w:jc w:val="both"/>
                        <w:rPr>
                          <w:rFonts w:ascii="Segoe UI" w:hAnsi="Segoe UI" w:cs="Segoe UI"/>
                          <w:lang w:val="es-419"/>
                        </w:rPr>
                      </w:pPr>
                      <w:r w:rsidRPr="003A608D">
                        <w:rPr>
                          <w:lang w:val="es"/>
                        </w:rPr>
                        <w:t>Sí, esto suena como una gran idea, por favor mantenme informado sobre futuras reuniones</w:t>
                      </w:r>
                    </w:p>
                    <w:p w14:paraId="292351E8" w14:textId="1C76C791" w:rsidR="004F30D6" w:rsidRPr="00986389" w:rsidRDefault="00986389" w:rsidP="004F30D6">
                      <w:pPr>
                        <w:pStyle w:val="ListParagraph"/>
                        <w:spacing w:after="0"/>
                        <w:rPr>
                          <w:rFonts w:ascii="Segoe UI" w:hAnsi="Segoe UI" w:cs="Segoe UI"/>
                          <w:lang w:val="es-419"/>
                        </w:rPr>
                      </w:pPr>
                      <w:r>
                        <w:rPr>
                          <w:lang w:val="es"/>
                        </w:rPr>
                        <w:t>Nombre</w:t>
                      </w:r>
                      <w:r w:rsidR="004F30D6" w:rsidRPr="00986389">
                        <w:rPr>
                          <w:rFonts w:ascii="Segoe UI" w:hAnsi="Segoe UI" w:cs="Segoe UI"/>
                          <w:lang w:val="es-419"/>
                        </w:rPr>
                        <w:t>: ____________________________________________________________</w:t>
                      </w:r>
                    </w:p>
                    <w:p w14:paraId="4B09F996" w14:textId="3CC50AE7" w:rsidR="004F30D6" w:rsidRPr="00986389" w:rsidRDefault="00986389" w:rsidP="004F30D6">
                      <w:pPr>
                        <w:pStyle w:val="ListParagraph"/>
                        <w:spacing w:after="0"/>
                        <w:rPr>
                          <w:rFonts w:ascii="Segoe UI" w:hAnsi="Segoe UI" w:cs="Segoe UI"/>
                          <w:lang w:val="es-419"/>
                        </w:rPr>
                      </w:pPr>
                      <w:r>
                        <w:rPr>
                          <w:lang w:val="es"/>
                        </w:rPr>
                        <w:t>Nombre y grado del niño</w:t>
                      </w:r>
                      <w:r w:rsidR="004F30D6" w:rsidRPr="00986389">
                        <w:rPr>
                          <w:rFonts w:ascii="Segoe UI" w:hAnsi="Segoe UI" w:cs="Segoe UI"/>
                          <w:lang w:val="es-419"/>
                        </w:rPr>
                        <w:t>: ________________________________________</w:t>
                      </w:r>
                    </w:p>
                    <w:p w14:paraId="58B8D432" w14:textId="3D937959" w:rsidR="004F30D6" w:rsidRPr="00986389" w:rsidRDefault="00986389" w:rsidP="004F30D6">
                      <w:pPr>
                        <w:pStyle w:val="ListParagraph"/>
                        <w:spacing w:after="0"/>
                        <w:rPr>
                          <w:rFonts w:ascii="Segoe UI" w:hAnsi="Segoe UI" w:cs="Segoe UI"/>
                          <w:lang w:val="es-419"/>
                        </w:rPr>
                      </w:pPr>
                      <w:r>
                        <w:rPr>
                          <w:lang w:val="es"/>
                        </w:rPr>
                        <w:t>Dirección</w:t>
                      </w:r>
                      <w:r w:rsidR="004F30D6" w:rsidRPr="00986389">
                        <w:rPr>
                          <w:rFonts w:ascii="Segoe UI" w:hAnsi="Segoe UI" w:cs="Segoe UI"/>
                          <w:lang w:val="es-419"/>
                        </w:rPr>
                        <w:t>: __________________________________________________________</w:t>
                      </w:r>
                    </w:p>
                    <w:p w14:paraId="45B160CC" w14:textId="4ACA655C" w:rsidR="004F30D6" w:rsidRPr="00986389" w:rsidRDefault="00986389" w:rsidP="004F30D6">
                      <w:pPr>
                        <w:pStyle w:val="ListParagraph"/>
                        <w:spacing w:after="0"/>
                        <w:rPr>
                          <w:rFonts w:ascii="Segoe UI" w:hAnsi="Segoe UI" w:cs="Segoe UI"/>
                          <w:lang w:val="es-419"/>
                        </w:rPr>
                      </w:pPr>
                      <w:r>
                        <w:rPr>
                          <w:lang w:val="es"/>
                        </w:rPr>
                        <w:t>Número de teléfono</w:t>
                      </w:r>
                      <w:r w:rsidR="004F30D6" w:rsidRPr="00986389">
                        <w:rPr>
                          <w:rFonts w:ascii="Segoe UI" w:hAnsi="Segoe UI" w:cs="Segoe UI"/>
                          <w:lang w:val="es-419"/>
                        </w:rPr>
                        <w:t>: __________________________________________________</w:t>
                      </w:r>
                    </w:p>
                    <w:p w14:paraId="40DB5BC2" w14:textId="7089CDC2" w:rsidR="004F30D6" w:rsidRPr="00986389" w:rsidRDefault="00986389" w:rsidP="004F30D6">
                      <w:pPr>
                        <w:pStyle w:val="ListParagraph"/>
                        <w:spacing w:after="0"/>
                        <w:rPr>
                          <w:rFonts w:ascii="Segoe UI" w:hAnsi="Segoe UI" w:cs="Segoe UI"/>
                          <w:lang w:val="es-419"/>
                        </w:rPr>
                      </w:pPr>
                      <w:r>
                        <w:rPr>
                          <w:lang w:val="es"/>
                        </w:rPr>
                        <w:t>Dirección de correo electrónico</w:t>
                      </w:r>
                      <w:r w:rsidR="004F30D6" w:rsidRPr="00986389">
                        <w:rPr>
                          <w:rFonts w:ascii="Segoe UI" w:hAnsi="Segoe UI" w:cs="Segoe UI"/>
                          <w:lang w:val="es-419"/>
                        </w:rPr>
                        <w:t>: ____________________________________________________</w:t>
                      </w:r>
                    </w:p>
                    <w:p w14:paraId="3A5BFFA9" w14:textId="77777777" w:rsidR="005F1372" w:rsidRPr="00986389" w:rsidRDefault="005F1372" w:rsidP="004F30D6">
                      <w:pPr>
                        <w:pStyle w:val="ListParagraph"/>
                        <w:spacing w:after="0"/>
                        <w:rPr>
                          <w:rFonts w:ascii="Segoe UI" w:hAnsi="Segoe UI" w:cs="Segoe UI"/>
                          <w:lang w:val="es-419"/>
                        </w:rPr>
                      </w:pPr>
                    </w:p>
                    <w:p w14:paraId="766BDC98" w14:textId="77777777" w:rsidR="005F1372" w:rsidRPr="00986389" w:rsidRDefault="005F1372" w:rsidP="004F30D6">
                      <w:pPr>
                        <w:pStyle w:val="ListParagraph"/>
                        <w:spacing w:after="0"/>
                        <w:rPr>
                          <w:rFonts w:ascii="Segoe UI" w:hAnsi="Segoe UI" w:cs="Segoe UI"/>
                          <w:lang w:val="es-419"/>
                        </w:rPr>
                      </w:pPr>
                    </w:p>
                    <w:p w14:paraId="22FAAA22" w14:textId="77777777" w:rsidR="005F1372" w:rsidRPr="00986389" w:rsidRDefault="005F1372" w:rsidP="004F30D6">
                      <w:pPr>
                        <w:pStyle w:val="ListParagraph"/>
                        <w:spacing w:after="0"/>
                        <w:rPr>
                          <w:rFonts w:ascii="Segoe UI" w:hAnsi="Segoe UI" w:cs="Segoe UI"/>
                          <w:lang w:val="es-419"/>
                        </w:rPr>
                      </w:pPr>
                    </w:p>
                    <w:p w14:paraId="055D9805" w14:textId="77777777" w:rsidR="005F1372" w:rsidRPr="00986389" w:rsidRDefault="005F1372" w:rsidP="004F30D6">
                      <w:pPr>
                        <w:pStyle w:val="ListParagraph"/>
                        <w:spacing w:after="0"/>
                        <w:rPr>
                          <w:rFonts w:ascii="Segoe UI" w:hAnsi="Segoe UI" w:cs="Segoe UI"/>
                          <w:lang w:val="es-419"/>
                        </w:rPr>
                      </w:pPr>
                    </w:p>
                    <w:p w14:paraId="729DBE19" w14:textId="77777777" w:rsidR="005F1372" w:rsidRPr="00986389" w:rsidRDefault="005F1372" w:rsidP="004F30D6">
                      <w:pPr>
                        <w:pStyle w:val="ListParagraph"/>
                        <w:spacing w:after="0"/>
                        <w:rPr>
                          <w:rFonts w:ascii="Segoe UI" w:hAnsi="Segoe UI" w:cs="Segoe UI"/>
                          <w:lang w:val="es-419"/>
                        </w:rPr>
                      </w:pPr>
                    </w:p>
                    <w:p w14:paraId="2892AD75" w14:textId="77777777" w:rsidR="005F1372" w:rsidRPr="00986389" w:rsidRDefault="005F1372" w:rsidP="004F30D6">
                      <w:pPr>
                        <w:pStyle w:val="ListParagraph"/>
                        <w:spacing w:after="0"/>
                        <w:rPr>
                          <w:rFonts w:ascii="Segoe UI" w:hAnsi="Segoe UI" w:cs="Segoe UI"/>
                          <w:lang w:val="es-419"/>
                        </w:rPr>
                      </w:pPr>
                    </w:p>
                    <w:p w14:paraId="1E153C65" w14:textId="77777777" w:rsidR="005F1372" w:rsidRPr="00986389" w:rsidRDefault="005F1372" w:rsidP="004F30D6">
                      <w:pPr>
                        <w:pStyle w:val="ListParagraph"/>
                        <w:spacing w:after="0"/>
                        <w:rPr>
                          <w:rFonts w:ascii="Segoe UI" w:hAnsi="Segoe UI" w:cs="Segoe UI"/>
                          <w:sz w:val="14"/>
                          <w:lang w:val="es-419"/>
                        </w:rPr>
                      </w:pPr>
                    </w:p>
                  </w:txbxContent>
                </v:textbox>
              </v:shape>
            </w:pict>
          </mc:Fallback>
        </mc:AlternateContent>
      </w:r>
    </w:p>
    <w:p w14:paraId="2FBAAED5" w14:textId="77777777" w:rsidR="001A355E" w:rsidRDefault="001A355E" w:rsidP="001A355E">
      <w:pPr>
        <w:spacing w:after="0"/>
        <w:rPr>
          <w:rFonts w:ascii="Segoe UI" w:hAnsi="Segoe UI" w:cs="Segoe UI"/>
        </w:rPr>
      </w:pPr>
    </w:p>
    <w:p w14:paraId="27D1E770" w14:textId="77777777" w:rsidR="005E0349" w:rsidRDefault="005E0349" w:rsidP="001A355E">
      <w:pPr>
        <w:spacing w:after="0"/>
        <w:rPr>
          <w:rFonts w:ascii="Segoe UI" w:hAnsi="Segoe UI" w:cs="Segoe UI"/>
        </w:rPr>
      </w:pPr>
    </w:p>
    <w:p w14:paraId="3AA88729" w14:textId="77777777" w:rsidR="000236D1" w:rsidRDefault="000236D1" w:rsidP="001A355E">
      <w:pPr>
        <w:spacing w:after="0"/>
        <w:rPr>
          <w:rFonts w:ascii="Segoe UI" w:hAnsi="Segoe UI" w:cs="Segoe UI"/>
        </w:rPr>
      </w:pPr>
    </w:p>
    <w:p w14:paraId="6E55F0B4" w14:textId="77777777" w:rsidR="005E0349" w:rsidRDefault="005E0349" w:rsidP="001A355E">
      <w:pPr>
        <w:spacing w:after="0"/>
        <w:rPr>
          <w:rFonts w:ascii="Segoe UI" w:hAnsi="Segoe UI" w:cs="Segoe UI"/>
        </w:rPr>
      </w:pPr>
    </w:p>
    <w:p w14:paraId="72002E29" w14:textId="77777777" w:rsidR="005E0349" w:rsidRDefault="005E0349" w:rsidP="001A355E">
      <w:pPr>
        <w:spacing w:after="0"/>
        <w:rPr>
          <w:rFonts w:ascii="Segoe UI" w:hAnsi="Segoe UI" w:cs="Segoe UI"/>
        </w:rPr>
      </w:pPr>
    </w:p>
    <w:p w14:paraId="0BF7D601" w14:textId="77777777" w:rsidR="001A355E" w:rsidRPr="0007306F" w:rsidRDefault="0007306F" w:rsidP="0007306F">
      <w:pPr>
        <w:spacing w:after="0"/>
        <w:rPr>
          <w:rFonts w:ascii="Segoe UI" w:hAnsi="Segoe UI" w:cs="Segoe UI"/>
        </w:rPr>
      </w:pPr>
      <w:r>
        <w:rPr>
          <w:rFonts w:ascii="Segoe UI" w:hAnsi="Segoe UI" w:cs="Segoe UI"/>
        </w:rPr>
        <w:t xml:space="preserve"> </w:t>
      </w:r>
    </w:p>
    <w:p w14:paraId="3DD9A8A0" w14:textId="77777777" w:rsidR="00922EF9" w:rsidRDefault="00922EF9" w:rsidP="00922EF9">
      <w:pPr>
        <w:spacing w:after="0"/>
        <w:rPr>
          <w:rFonts w:ascii="Segoe UI" w:hAnsi="Segoe UI" w:cs="Segoe UI"/>
        </w:rPr>
      </w:pPr>
    </w:p>
    <w:p w14:paraId="6226C7CE" w14:textId="77777777" w:rsidR="00922EF9" w:rsidRDefault="00922EF9" w:rsidP="00922EF9">
      <w:pPr>
        <w:spacing w:after="0"/>
        <w:rPr>
          <w:rFonts w:ascii="Segoe UI" w:hAnsi="Segoe UI" w:cs="Segoe UI"/>
        </w:rPr>
      </w:pPr>
    </w:p>
    <w:p w14:paraId="04CC2732" w14:textId="77777777" w:rsidR="00922EF9" w:rsidRDefault="00922EF9" w:rsidP="00922EF9">
      <w:pPr>
        <w:spacing w:after="0"/>
        <w:rPr>
          <w:rFonts w:ascii="Segoe UI" w:hAnsi="Segoe UI" w:cs="Segoe UI"/>
        </w:rPr>
      </w:pPr>
    </w:p>
    <w:p w14:paraId="27085839" w14:textId="77777777" w:rsidR="00922EF9" w:rsidRDefault="00922EF9" w:rsidP="00922EF9">
      <w:pPr>
        <w:spacing w:after="0"/>
        <w:rPr>
          <w:rFonts w:ascii="Segoe UI" w:hAnsi="Segoe UI" w:cs="Segoe UI"/>
        </w:rPr>
      </w:pPr>
    </w:p>
    <w:p w14:paraId="062D38E2" w14:textId="77777777" w:rsidR="00922EF9" w:rsidRDefault="00922EF9" w:rsidP="00922EF9">
      <w:pPr>
        <w:spacing w:after="0"/>
        <w:rPr>
          <w:rFonts w:ascii="Segoe UI" w:hAnsi="Segoe UI" w:cs="Segoe UI"/>
        </w:rPr>
      </w:pPr>
    </w:p>
    <w:p w14:paraId="0FEBF618" w14:textId="77777777" w:rsidR="00922EF9" w:rsidRDefault="00CE5A81"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4080" behindDoc="0" locked="0" layoutInCell="1" allowOverlap="1" wp14:anchorId="5CEE14DD" wp14:editId="34A35873">
                <wp:simplePos x="0" y="0"/>
                <wp:positionH relativeFrom="column">
                  <wp:posOffset>-76200</wp:posOffset>
                </wp:positionH>
                <wp:positionV relativeFrom="paragraph">
                  <wp:posOffset>171449</wp:posOffset>
                </wp:positionV>
                <wp:extent cx="5991225" cy="408622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5991225" cy="4086225"/>
                        </a:xfrm>
                        <a:prstGeom prst="rect">
                          <a:avLst/>
                        </a:prstGeom>
                        <a:solidFill>
                          <a:sysClr val="window" lastClr="FFFFFF"/>
                        </a:solidFill>
                        <a:ln w="28575">
                          <a:solidFill>
                            <a:schemeClr val="tx2"/>
                          </a:solidFill>
                          <a:prstDash val="dash"/>
                        </a:ln>
                        <a:effectLst/>
                      </wps:spPr>
                      <wps:txbx>
                        <w:txbxContent>
                          <w:p w14:paraId="1ADF04BC" w14:textId="24B7C47C" w:rsidR="00986389" w:rsidRPr="00986389" w:rsidRDefault="00986389" w:rsidP="00A641BA">
                            <w:pPr>
                              <w:spacing w:after="0"/>
                              <w:jc w:val="center"/>
                              <w:rPr>
                                <w:rFonts w:ascii="Segoe UI" w:hAnsi="Segoe UI" w:cs="Segoe UI"/>
                                <w:b/>
                                <w:sz w:val="24"/>
                                <w:lang w:val="es-419"/>
                              </w:rPr>
                            </w:pPr>
                            <w:r w:rsidRPr="006A38DC">
                              <w:rPr>
                                <w:b/>
                                <w:sz w:val="24"/>
                                <w:lang w:val="es"/>
                              </w:rPr>
                              <w:t>Comparta sus</w:t>
                            </w:r>
                            <w:r>
                              <w:rPr>
                                <w:b/>
                                <w:sz w:val="24"/>
                                <w:lang w:val="es"/>
                              </w:rPr>
                              <w:t xml:space="preserve"> opiniones</w:t>
                            </w:r>
                          </w:p>
                          <w:p w14:paraId="79ACA930" w14:textId="77777777" w:rsidR="00986389" w:rsidRPr="00986389" w:rsidRDefault="00986389" w:rsidP="00F95752">
                            <w:pPr>
                              <w:spacing w:after="0"/>
                              <w:rPr>
                                <w:rFonts w:ascii="Segoe UI" w:hAnsi="Segoe UI" w:cs="Segoe UI"/>
                                <w:lang w:val="es-419"/>
                              </w:rPr>
                            </w:pPr>
                            <w:r>
                              <w:rPr>
                                <w:lang w:val="es"/>
                              </w:rPr>
                              <w:t xml:space="preserve">Queremos saber de usted. Si tiene alguna sugerencia o si hay alguna parte de este </w:t>
                            </w:r>
                            <w:r w:rsidRPr="001A680F">
                              <w:rPr>
                                <w:lang w:val="es"/>
                              </w:rPr>
                              <w:t xml:space="preserve">plan que </w:t>
                            </w:r>
                            <w:r>
                              <w:rPr>
                                <w:lang w:val="es"/>
                              </w:rPr>
                              <w:t>considere que no es satisfactoria con los objetivos de logro académico de los estudiantes y de la escuela, envíenos sus comentarios en el espacio provisto y deje este formulario en la Oficina Principal:</w:t>
                            </w:r>
                          </w:p>
                          <w:p w14:paraId="6B998865" w14:textId="77777777" w:rsidR="00BD15B3" w:rsidRPr="00986389" w:rsidRDefault="00BD15B3" w:rsidP="004F30D6">
                            <w:pPr>
                              <w:spacing w:after="0"/>
                              <w:rPr>
                                <w:rFonts w:ascii="Segoe UI" w:hAnsi="Segoe UI" w:cs="Segoe UI"/>
                                <w:lang w:val="es-419"/>
                              </w:rPr>
                            </w:pPr>
                          </w:p>
                          <w:p w14:paraId="7C12717D" w14:textId="0E4C1C18" w:rsidR="004F30D6" w:rsidRPr="00986389" w:rsidRDefault="00986389" w:rsidP="004F30D6">
                            <w:pPr>
                              <w:spacing w:after="0"/>
                              <w:rPr>
                                <w:rFonts w:ascii="Segoe UI" w:hAnsi="Segoe UI" w:cs="Segoe UI"/>
                                <w:lang w:val="es-419"/>
                              </w:rPr>
                            </w:pPr>
                            <w:r>
                              <w:rPr>
                                <w:lang w:val="es"/>
                              </w:rPr>
                              <w:t xml:space="preserve">Nombre: (opcional) </w:t>
                            </w:r>
                            <w:r w:rsidR="004F30D6" w:rsidRPr="00986389">
                              <w:rPr>
                                <w:rFonts w:ascii="Segoe UI" w:hAnsi="Segoe UI" w:cs="Segoe UI"/>
                                <w:lang w:val="es-419"/>
                              </w:rPr>
                              <w:t>_______________________________________________________________________________</w:t>
                            </w:r>
                          </w:p>
                          <w:p w14:paraId="6A98D0B4" w14:textId="04E5470A" w:rsidR="00C717C8" w:rsidRPr="00986389" w:rsidRDefault="00986389" w:rsidP="004F30D6">
                            <w:pPr>
                              <w:rPr>
                                <w:rFonts w:ascii="Segoe UI" w:hAnsi="Segoe UI" w:cs="Segoe UI"/>
                                <w:lang w:val="es-419"/>
                              </w:rPr>
                            </w:pPr>
                            <w:r>
                              <w:rPr>
                                <w:lang w:val="es"/>
                              </w:rPr>
                              <w:t xml:space="preserve">Número de teléfono: (opcional) </w:t>
                            </w:r>
                            <w:r w:rsidR="004F30D6" w:rsidRPr="00986389">
                              <w:rPr>
                                <w:rFonts w:ascii="Segoe UI" w:hAnsi="Segoe UI" w:cs="Segoe UI"/>
                                <w:lang w:val="es-419"/>
                              </w:rPr>
                              <w:t>_________________________________________________________________</w:t>
                            </w:r>
                          </w:p>
                          <w:p w14:paraId="038B72D2" w14:textId="77777777" w:rsidR="004F30D6" w:rsidRPr="00C717C8" w:rsidRDefault="004F30D6" w:rsidP="004F30D6">
                            <w:pPr>
                              <w:rPr>
                                <w:rFonts w:ascii="Segoe UI" w:hAnsi="Segoe UI" w:cs="Segoe UI"/>
                                <w:b/>
                                <w: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6D1">
                              <w:rPr>
                                <w:rFonts w:ascii="Segoe UI" w:hAnsi="Segoe UI" w:cs="Segoe UI"/>
                              </w:rPr>
                              <w:t>_______________________________________________________________________________________________</w:t>
                            </w:r>
                            <w:r w:rsidR="00BD15B3">
                              <w:rPr>
                                <w:rFonts w:ascii="Segoe UI" w:hAnsi="Segoe UI" w:cs="Segoe UI"/>
                              </w:rPr>
                              <w:t>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14DD" id="Text Box 3" o:spid="_x0000_s1038" type="#_x0000_t202" style="position:absolute;margin-left:-6pt;margin-top:13.5pt;width:471.75pt;height:3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o1ZQIAAOIEAAAOAAAAZHJzL2Uyb0RvYy54bWysVF1P2zAUfZ+0/2D5faQNLR8VKepAnSYh&#10;QALEs+s4JJLj69luk+7X79hNy8d4msaDuV851/f43F5c9q1mG+V8Q6bg46MRZ8pIKhvzUvCnx+W3&#10;M858EKYUmowq+FZ5fjn/+uWiszOVU026VI4BxPhZZwteh2BnWeZlrVrhj8gqg2RFrhUBrnvJSic6&#10;oLc6y0ejk6wjV1pHUnmP6PUuyecJv6qUDHdV5VVguuC4W0inS+cqntn8QsxenLB1I4driH+4RSsa&#10;g6YHqGsRBFu75i+otpGOPFXhSFKbUVU1UqUZMM149GGah1pYlWYBOd4eaPL/D1bebu4da8qCH3Nm&#10;RIsnelR9YN+pZ8eRnc76GYoeLMpCjzBeeR/3CMah+8q18T/GYciD5+2B2wgmEZyen4/zfMqZRG4y&#10;OjuJDvCz18+t8+GHopZFo+AOj5c4FZsbH3al+5LYzZNuymWjdXK2/ko7thF4Z8ijpI4zLXxAsODL&#10;9Dd0e/eZNqwreH42PZ2mVu+SSYTqABv6/DOIeKVr4etd7xLWUKVNvJhKIhwGiGTuSItW6Fd9on6c&#10;gGNoReUWRDvaCdVbuWyAf4NJ7oWDMsEtti3c4ag04e40WJzV5H5/Fo/1EAyynHVQesH9r7VwCgT9&#10;NJDS+XgyiauRnMn0NIfj3mZWbzNm3V4RSB5jr61MZqwPem9WjtpnLOUidkVKGIneBQ978yrs9g9L&#10;LdVikYqwDFaEG/NgZYSOxEVeH/tn4eyghwAp3dJ+J8Tsgyx2tfFLQ4t1oKpJmnllFVqLDhYpqW5Y&#10;+ripb/1U9frTNP8DAAD//wMAUEsDBBQABgAIAAAAIQBfOwEg4QAAAAoBAAAPAAAAZHJzL2Rvd25y&#10;ZXYueG1sTI/BTsMwEETvSPyDtUjcWjtBSSBkU6EIhHrgQEGc3djEofE6it0m/XvMiZ5GqxnNvqk2&#10;ix3YSU++d4SQrAUwTa1TPXUInx8vq3tgPkhScnCkEc7aw6a+vqpkqdxM7/q0Cx2LJeRLiWBCGEvO&#10;fWu0lX7tRk3R+3aTlSGeU8fVJOdYbgeeCpFzK3uKH4wcdWN0e9gdLcLPOclFb77G7dtSzK/UZM+H&#10;Zot4e7M8PQILegn/YfjDj+hQR6a9O5LybEBYJWncEhDSImoMPNwlGbA9Ql6IDHhd8csJ9S8AAAD/&#10;/wMAUEsBAi0AFAAGAAgAAAAhALaDOJL+AAAA4QEAABMAAAAAAAAAAAAAAAAAAAAAAFtDb250ZW50&#10;X1R5cGVzXS54bWxQSwECLQAUAAYACAAAACEAOP0h/9YAAACUAQAACwAAAAAAAAAAAAAAAAAvAQAA&#10;X3JlbHMvLnJlbHNQSwECLQAUAAYACAAAACEAmHN6NWUCAADiBAAADgAAAAAAAAAAAAAAAAAuAgAA&#10;ZHJzL2Uyb0RvYy54bWxQSwECLQAUAAYACAAAACEAXzsBIOEAAAAKAQAADwAAAAAAAAAAAAAAAAC/&#10;BAAAZHJzL2Rvd25yZXYueG1sUEsFBgAAAAAEAAQA8wAAAM0FAAAAAA==&#10;" fillcolor="window" strokecolor="#1f497d [3215]" strokeweight="2.25pt">
                <v:stroke dashstyle="dash"/>
                <v:textbox>
                  <w:txbxContent>
                    <w:p w14:paraId="1ADF04BC" w14:textId="24B7C47C" w:rsidR="00986389" w:rsidRPr="00986389" w:rsidRDefault="00986389" w:rsidP="00A641BA">
                      <w:pPr>
                        <w:spacing w:after="0"/>
                        <w:jc w:val="center"/>
                        <w:rPr>
                          <w:rFonts w:ascii="Segoe UI" w:hAnsi="Segoe UI" w:cs="Segoe UI"/>
                          <w:b/>
                          <w:sz w:val="24"/>
                          <w:lang w:val="es-419"/>
                        </w:rPr>
                      </w:pPr>
                      <w:r w:rsidRPr="006A38DC">
                        <w:rPr>
                          <w:b/>
                          <w:sz w:val="24"/>
                          <w:lang w:val="es"/>
                        </w:rPr>
                        <w:t>Comparta sus</w:t>
                      </w:r>
                      <w:r>
                        <w:rPr>
                          <w:b/>
                          <w:sz w:val="24"/>
                          <w:lang w:val="es"/>
                        </w:rPr>
                        <w:t xml:space="preserve"> opiniones</w:t>
                      </w:r>
                    </w:p>
                    <w:p w14:paraId="79ACA930" w14:textId="77777777" w:rsidR="00986389" w:rsidRPr="00986389" w:rsidRDefault="00986389" w:rsidP="00F95752">
                      <w:pPr>
                        <w:spacing w:after="0"/>
                        <w:rPr>
                          <w:rFonts w:ascii="Segoe UI" w:hAnsi="Segoe UI" w:cs="Segoe UI"/>
                          <w:lang w:val="es-419"/>
                        </w:rPr>
                      </w:pPr>
                      <w:r>
                        <w:rPr>
                          <w:lang w:val="es"/>
                        </w:rPr>
                        <w:t xml:space="preserve">Queremos saber de usted. Si tiene alguna sugerencia o si hay alguna parte de este </w:t>
                      </w:r>
                      <w:r w:rsidRPr="001A680F">
                        <w:rPr>
                          <w:lang w:val="es"/>
                        </w:rPr>
                        <w:t xml:space="preserve">plan que </w:t>
                      </w:r>
                      <w:r>
                        <w:rPr>
                          <w:lang w:val="es"/>
                        </w:rPr>
                        <w:t>considere que no es satisfactoria con los objetivos de logro académico de los estudiantes y de la escuela, envíenos sus comentarios en el espacio provisto y deje este formulario en la Oficina Principal:</w:t>
                      </w:r>
                    </w:p>
                    <w:p w14:paraId="6B998865" w14:textId="77777777" w:rsidR="00BD15B3" w:rsidRPr="00986389" w:rsidRDefault="00BD15B3" w:rsidP="004F30D6">
                      <w:pPr>
                        <w:spacing w:after="0"/>
                        <w:rPr>
                          <w:rFonts w:ascii="Segoe UI" w:hAnsi="Segoe UI" w:cs="Segoe UI"/>
                          <w:lang w:val="es-419"/>
                        </w:rPr>
                      </w:pPr>
                    </w:p>
                    <w:p w14:paraId="7C12717D" w14:textId="0E4C1C18" w:rsidR="004F30D6" w:rsidRPr="00986389" w:rsidRDefault="00986389" w:rsidP="004F30D6">
                      <w:pPr>
                        <w:spacing w:after="0"/>
                        <w:rPr>
                          <w:rFonts w:ascii="Segoe UI" w:hAnsi="Segoe UI" w:cs="Segoe UI"/>
                          <w:lang w:val="es-419"/>
                        </w:rPr>
                      </w:pPr>
                      <w:r>
                        <w:rPr>
                          <w:lang w:val="es"/>
                        </w:rPr>
                        <w:t xml:space="preserve">Nombre: (opcional) </w:t>
                      </w:r>
                      <w:r w:rsidR="004F30D6" w:rsidRPr="00986389">
                        <w:rPr>
                          <w:rFonts w:ascii="Segoe UI" w:hAnsi="Segoe UI" w:cs="Segoe UI"/>
                          <w:lang w:val="es-419"/>
                        </w:rPr>
                        <w:t>_______________________________________________________________________________</w:t>
                      </w:r>
                    </w:p>
                    <w:p w14:paraId="6A98D0B4" w14:textId="04E5470A" w:rsidR="00C717C8" w:rsidRPr="00986389" w:rsidRDefault="00986389" w:rsidP="004F30D6">
                      <w:pPr>
                        <w:rPr>
                          <w:rFonts w:ascii="Segoe UI" w:hAnsi="Segoe UI" w:cs="Segoe UI"/>
                          <w:lang w:val="es-419"/>
                        </w:rPr>
                      </w:pPr>
                      <w:r>
                        <w:rPr>
                          <w:lang w:val="es"/>
                        </w:rPr>
                        <w:t xml:space="preserve">Número de teléfono: (opcional) </w:t>
                      </w:r>
                      <w:r w:rsidR="004F30D6" w:rsidRPr="00986389">
                        <w:rPr>
                          <w:rFonts w:ascii="Segoe UI" w:hAnsi="Segoe UI" w:cs="Segoe UI"/>
                          <w:lang w:val="es-419"/>
                        </w:rPr>
                        <w:t>_________________________________________________________________</w:t>
                      </w:r>
                    </w:p>
                    <w:p w14:paraId="038B72D2" w14:textId="77777777" w:rsidR="004F30D6" w:rsidRPr="00C717C8" w:rsidRDefault="004F30D6" w:rsidP="004F30D6">
                      <w:pPr>
                        <w:rPr>
                          <w:rFonts w:ascii="Segoe UI" w:hAnsi="Segoe UI" w:cs="Segoe UI"/>
                          <w:b/>
                          <w: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6D1">
                        <w:rPr>
                          <w:rFonts w:ascii="Segoe UI" w:hAnsi="Segoe UI" w:cs="Segoe UI"/>
                        </w:rPr>
                        <w:t>_______________________________________________________________________________________________</w:t>
                      </w:r>
                      <w:r w:rsidR="00BD15B3">
                        <w:rPr>
                          <w:rFonts w:ascii="Segoe UI" w:hAnsi="Segoe UI" w:cs="Segoe UI"/>
                        </w:rPr>
                        <w:t>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17C08535" w14:textId="77777777" w:rsidR="00922EF9" w:rsidRDefault="00922EF9" w:rsidP="00922EF9">
      <w:pPr>
        <w:spacing w:after="0"/>
        <w:rPr>
          <w:rFonts w:ascii="Segoe UI" w:hAnsi="Segoe UI" w:cs="Segoe UI"/>
        </w:rPr>
      </w:pPr>
    </w:p>
    <w:p w14:paraId="4276832A" w14:textId="77777777" w:rsidR="00922EF9" w:rsidRPr="000623AF" w:rsidRDefault="00175990" w:rsidP="00922EF9">
      <w:pPr>
        <w:spacing w:after="0"/>
        <w:rPr>
          <w:rFonts w:ascii="Segoe UI" w:hAnsi="Segoe UI" w:cs="Segoe UI"/>
        </w:rPr>
        <w:sectPr w:rsidR="00922EF9" w:rsidRPr="000623AF" w:rsidSect="00922EF9">
          <w:headerReference w:type="default" r:id="rId8"/>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5792C922" w14:textId="77777777" w:rsidR="000623AF" w:rsidRPr="00CB004F" w:rsidRDefault="000623AF" w:rsidP="001B498D">
      <w:pPr>
        <w:spacing w:after="0"/>
        <w:rPr>
          <w:rFonts w:ascii="Segoe UI" w:hAnsi="Segoe UI" w:cs="Segoe UI"/>
        </w:rPr>
      </w:pP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5D19" w14:textId="77777777" w:rsidR="009029AE" w:rsidRDefault="009029AE" w:rsidP="00CC038C">
      <w:pPr>
        <w:spacing w:after="0" w:line="240" w:lineRule="auto"/>
      </w:pPr>
      <w:r>
        <w:separator/>
      </w:r>
    </w:p>
  </w:endnote>
  <w:endnote w:type="continuationSeparator" w:id="0">
    <w:p w14:paraId="77F601AB" w14:textId="77777777" w:rsidR="009029AE" w:rsidRDefault="009029AE"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C405" w14:textId="77777777" w:rsidR="009029AE" w:rsidRDefault="009029AE" w:rsidP="00CC038C">
      <w:pPr>
        <w:spacing w:after="0" w:line="240" w:lineRule="auto"/>
      </w:pPr>
      <w:r>
        <w:separator/>
      </w:r>
    </w:p>
  </w:footnote>
  <w:footnote w:type="continuationSeparator" w:id="0">
    <w:p w14:paraId="18EF7ADE" w14:textId="77777777" w:rsidR="009029AE" w:rsidRDefault="009029AE" w:rsidP="00CC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E9B0" w14:textId="77777777" w:rsidR="00C65181" w:rsidRPr="00C65181" w:rsidRDefault="00C65181" w:rsidP="00C65181">
    <w:pPr>
      <w:spacing w:after="0" w:line="240" w:lineRule="auto"/>
      <w:jc w:val="center"/>
      <w:rPr>
        <w:rFonts w:ascii="Times New Roman" w:hAnsi="Times New Roman" w:cs="Times New Roman"/>
        <w:b/>
        <w:iCs/>
        <w:sz w:val="28"/>
        <w:szCs w:val="28"/>
        <w:lang w:val="es-419"/>
      </w:rPr>
    </w:pPr>
    <w:r w:rsidRPr="00C65181">
      <w:rPr>
        <w:rFonts w:ascii="Times New Roman" w:hAnsi="Times New Roman" w:cs="Times New Roman"/>
        <w:b/>
        <w:iCs/>
        <w:sz w:val="28"/>
        <w:szCs w:val="28"/>
        <w:lang w:val="es"/>
      </w:rPr>
      <w:t>Escuela Elemental Oakland</w:t>
    </w:r>
  </w:p>
  <w:p w14:paraId="099C0B9F" w14:textId="10059EE3" w:rsidR="0021404B" w:rsidRPr="00C65181" w:rsidRDefault="00C65181" w:rsidP="0021404B">
    <w:pPr>
      <w:pStyle w:val="Header"/>
      <w:jc w:val="center"/>
      <w:rPr>
        <w:rFonts w:ascii="Times New Roman" w:hAnsi="Times New Roman" w:cs="Times New Roman"/>
        <w:b/>
        <w:sz w:val="24"/>
        <w:lang w:val="es-419"/>
      </w:rPr>
    </w:pPr>
    <w:r w:rsidRPr="00C65181">
      <w:rPr>
        <w:rFonts w:ascii="Times New Roman" w:hAnsi="Times New Roman" w:cs="Times New Roman"/>
        <w:b/>
        <w:sz w:val="24"/>
        <w:lang w:val="es-419"/>
      </w:rPr>
      <w:t>Plan de Participación de Padres y Familias de Nivel Escolar</w:t>
    </w:r>
    <w:r w:rsidR="00A81EF1" w:rsidRPr="00C65181">
      <w:rPr>
        <w:rFonts w:ascii="Times New Roman" w:hAnsi="Times New Roman" w:cs="Times New Roman"/>
        <w:b/>
        <w:sz w:val="24"/>
        <w:lang w:val="es-419"/>
      </w:rPr>
      <w:t>–</w:t>
    </w:r>
    <w:r w:rsidR="006716AB" w:rsidRPr="00C65181">
      <w:rPr>
        <w:rFonts w:ascii="Times New Roman" w:hAnsi="Times New Roman" w:cs="Times New Roman"/>
        <w:b/>
        <w:sz w:val="24"/>
        <w:lang w:val="es-419"/>
      </w:rPr>
      <w:t xml:space="preserve"> </w:t>
    </w:r>
    <w:r w:rsidR="00783B15" w:rsidRPr="00C65181">
      <w:rPr>
        <w:rFonts w:ascii="Times New Roman" w:hAnsi="Times New Roman" w:cs="Times New Roman"/>
        <w:b/>
        <w:sz w:val="24"/>
        <w:lang w:val="es-419"/>
      </w:rPr>
      <w:t>Revis</w:t>
    </w:r>
    <w:r>
      <w:rPr>
        <w:rFonts w:ascii="Times New Roman" w:hAnsi="Times New Roman" w:cs="Times New Roman"/>
        <w:b/>
        <w:sz w:val="24"/>
        <w:lang w:val="es-419"/>
      </w:rPr>
      <w:t>a</w:t>
    </w:r>
    <w:r w:rsidR="00783B15" w:rsidRPr="00C65181">
      <w:rPr>
        <w:rFonts w:ascii="Times New Roman" w:hAnsi="Times New Roman" w:cs="Times New Roman"/>
        <w:b/>
        <w:sz w:val="24"/>
        <w:lang w:val="es-419"/>
      </w:rPr>
      <w:t>d</w:t>
    </w:r>
    <w:r>
      <w:rPr>
        <w:rFonts w:ascii="Times New Roman" w:hAnsi="Times New Roman" w:cs="Times New Roman"/>
        <w:b/>
        <w:sz w:val="24"/>
        <w:lang w:val="es-419"/>
      </w:rPr>
      <w:t>o</w:t>
    </w:r>
    <w:r w:rsidR="00F357C1" w:rsidRPr="00C65181">
      <w:rPr>
        <w:rFonts w:ascii="Times New Roman" w:hAnsi="Times New Roman" w:cs="Times New Roman"/>
        <w:b/>
        <w:sz w:val="24"/>
        <w:lang w:val="es-419"/>
      </w:rPr>
      <w:t xml:space="preserve"> – </w:t>
    </w:r>
    <w:r w:rsidR="00C21556" w:rsidRPr="00C65181">
      <w:rPr>
        <w:rFonts w:ascii="Times New Roman" w:hAnsi="Times New Roman" w:cs="Times New Roman"/>
        <w:b/>
        <w:sz w:val="24"/>
        <w:lang w:val="es-419"/>
      </w:rPr>
      <w:t>18</w:t>
    </w:r>
    <w:r>
      <w:rPr>
        <w:rFonts w:ascii="Times New Roman" w:hAnsi="Times New Roman" w:cs="Times New Roman"/>
        <w:b/>
        <w:sz w:val="24"/>
        <w:lang w:val="es-419"/>
      </w:rPr>
      <w:t xml:space="preserve"> de agosto</w:t>
    </w:r>
    <w:r w:rsidR="004A6D54" w:rsidRPr="00C65181">
      <w:rPr>
        <w:rFonts w:ascii="Times New Roman" w:hAnsi="Times New Roman" w:cs="Times New Roman"/>
        <w:b/>
        <w:sz w:val="24"/>
        <w:lang w:val="es-419"/>
      </w:rPr>
      <w:t>, 202</w:t>
    </w:r>
    <w:r w:rsidR="00D53F12" w:rsidRPr="00C65181">
      <w:rPr>
        <w:rFonts w:ascii="Times New Roman" w:hAnsi="Times New Roman" w:cs="Times New Roman"/>
        <w:b/>
        <w:sz w:val="24"/>
        <w:lang w:val="es-419"/>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C9"/>
    <w:multiLevelType w:val="hybridMultilevel"/>
    <w:tmpl w:val="19F40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57A"/>
    <w:multiLevelType w:val="multilevel"/>
    <w:tmpl w:val="1484780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724631"/>
    <w:multiLevelType w:val="hybridMultilevel"/>
    <w:tmpl w:val="ED9ACD0A"/>
    <w:lvl w:ilvl="0" w:tplc="2D069946">
      <w:start w:val="1"/>
      <w:numFmt w:val="bullet"/>
      <w:lvlText w:val="□"/>
      <w:lvlJc w:val="left"/>
      <w:pPr>
        <w:ind w:left="810" w:hanging="360"/>
      </w:pPr>
      <w:rPr>
        <w:rFonts w:ascii="Courier New" w:hAnsi="Courier New" w:hint="default"/>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4BF517E"/>
    <w:multiLevelType w:val="hybridMultilevel"/>
    <w:tmpl w:val="27C044B0"/>
    <w:lvl w:ilvl="0" w:tplc="0409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B364396"/>
    <w:multiLevelType w:val="hybridMultilevel"/>
    <w:tmpl w:val="D6B69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4355"/>
    <w:multiLevelType w:val="multilevel"/>
    <w:tmpl w:val="B6DC9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120F52"/>
    <w:multiLevelType w:val="multilevel"/>
    <w:tmpl w:val="BE1CE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2109AB"/>
    <w:multiLevelType w:val="hybridMultilevel"/>
    <w:tmpl w:val="A8540F1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55F48D7"/>
    <w:multiLevelType w:val="hybridMultilevel"/>
    <w:tmpl w:val="E2EC179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655177F"/>
    <w:multiLevelType w:val="hybridMultilevel"/>
    <w:tmpl w:val="8BBC34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4D56F4"/>
    <w:multiLevelType w:val="multilevel"/>
    <w:tmpl w:val="2B2CB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330A99"/>
    <w:multiLevelType w:val="multilevel"/>
    <w:tmpl w:val="5FE66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8F5860"/>
    <w:multiLevelType w:val="hybridMultilevel"/>
    <w:tmpl w:val="5B64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E24D1"/>
    <w:multiLevelType w:val="multilevel"/>
    <w:tmpl w:val="5268D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2058DB"/>
    <w:multiLevelType w:val="multilevel"/>
    <w:tmpl w:val="1EA64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5935CA"/>
    <w:multiLevelType w:val="hybridMultilevel"/>
    <w:tmpl w:val="6F661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C2B88"/>
    <w:multiLevelType w:val="hybridMultilevel"/>
    <w:tmpl w:val="662E5E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A884ABE"/>
    <w:multiLevelType w:val="multilevel"/>
    <w:tmpl w:val="1BEC9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2F76531"/>
    <w:multiLevelType w:val="multilevel"/>
    <w:tmpl w:val="7E3EAE0E"/>
    <w:lvl w:ilvl="0">
      <w:start w:val="1"/>
      <w:numFmt w:val="decimal"/>
      <w:lvlText w:val="%1."/>
      <w:lvlJc w:val="left"/>
      <w:pPr>
        <w:tabs>
          <w:tab w:val="num" w:pos="720"/>
        </w:tabs>
        <w:ind w:left="720" w:hanging="720"/>
      </w:pPr>
      <w:rPr>
        <w:lang w:val="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40C7C83"/>
    <w:multiLevelType w:val="hybridMultilevel"/>
    <w:tmpl w:val="161ED47E"/>
    <w:lvl w:ilvl="0" w:tplc="0409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5623D99"/>
    <w:multiLevelType w:val="multilevel"/>
    <w:tmpl w:val="A0D82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5B5209D"/>
    <w:multiLevelType w:val="multilevel"/>
    <w:tmpl w:val="9DF44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D27E82"/>
    <w:multiLevelType w:val="multilevel"/>
    <w:tmpl w:val="0DF27A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8066A4"/>
    <w:multiLevelType w:val="multilevel"/>
    <w:tmpl w:val="BF967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35A1B39"/>
    <w:multiLevelType w:val="hybridMultilevel"/>
    <w:tmpl w:val="26504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E2139"/>
    <w:multiLevelType w:val="hybridMultilevel"/>
    <w:tmpl w:val="674C4C8A"/>
    <w:lvl w:ilvl="0" w:tplc="2D069946">
      <w:start w:val="1"/>
      <w:numFmt w:val="bullet"/>
      <w:lvlText w:val="□"/>
      <w:lvlJc w:val="left"/>
      <w:pPr>
        <w:ind w:left="720" w:hanging="360"/>
      </w:pPr>
      <w:rPr>
        <w:rFonts w:ascii="Courier New" w:hAnsi="Courier New" w:hint="default"/>
        <w:sz w:val="2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8245058"/>
    <w:multiLevelType w:val="multilevel"/>
    <w:tmpl w:val="119E2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226F4"/>
    <w:multiLevelType w:val="hybridMultilevel"/>
    <w:tmpl w:val="22488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9122B"/>
    <w:multiLevelType w:val="hybridMultilevel"/>
    <w:tmpl w:val="773A5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22"/>
  </w:num>
  <w:num w:numId="4">
    <w:abstractNumId w:val="2"/>
  </w:num>
  <w:num w:numId="5">
    <w:abstractNumId w:val="24"/>
  </w:num>
  <w:num w:numId="6">
    <w:abstractNumId w:val="4"/>
  </w:num>
  <w:num w:numId="7">
    <w:abstractNumId w:val="12"/>
  </w:num>
  <w:num w:numId="8">
    <w:abstractNumId w:val="0"/>
  </w:num>
  <w:num w:numId="9">
    <w:abstractNumId w:val="30"/>
  </w:num>
  <w:num w:numId="10">
    <w:abstractNumId w:val="15"/>
  </w:num>
  <w:num w:numId="11">
    <w:abstractNumId w:val="16"/>
  </w:num>
  <w:num w:numId="12">
    <w:abstractNumId w:val="7"/>
  </w:num>
  <w:num w:numId="13">
    <w:abstractNumId w:val="9"/>
  </w:num>
  <w:num w:numId="14">
    <w:abstractNumId w:val="26"/>
  </w:num>
  <w:num w:numId="15">
    <w:abstractNumId w:val="29"/>
  </w:num>
  <w:num w:numId="16">
    <w:abstractNumId w:val="11"/>
  </w:num>
  <w:num w:numId="17">
    <w:abstractNumId w:val="25"/>
  </w:num>
  <w:num w:numId="18">
    <w:abstractNumId w:val="28"/>
  </w:num>
  <w:num w:numId="19">
    <w:abstractNumId w:val="21"/>
  </w:num>
  <w:num w:numId="20">
    <w:abstractNumId w:val="20"/>
  </w:num>
  <w:num w:numId="21">
    <w:abstractNumId w:val="23"/>
  </w:num>
  <w:num w:numId="22">
    <w:abstractNumId w:val="5"/>
  </w:num>
  <w:num w:numId="23">
    <w:abstractNumId w:val="17"/>
  </w:num>
  <w:num w:numId="24">
    <w:abstractNumId w:val="19"/>
  </w:num>
  <w:num w:numId="25">
    <w:abstractNumId w:val="10"/>
  </w:num>
  <w:num w:numId="26">
    <w:abstractNumId w:val="1"/>
  </w:num>
  <w:num w:numId="27">
    <w:abstractNumId w:val="3"/>
  </w:num>
  <w:num w:numId="28">
    <w:abstractNumId w:val="14"/>
  </w:num>
  <w:num w:numId="29">
    <w:abstractNumId w:val="18"/>
  </w:num>
  <w:num w:numId="30">
    <w:abstractNumId w:val="13"/>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45EE"/>
    <w:rsid w:val="0001465E"/>
    <w:rsid w:val="000236D1"/>
    <w:rsid w:val="00033082"/>
    <w:rsid w:val="00034EFE"/>
    <w:rsid w:val="00046A57"/>
    <w:rsid w:val="00047EA4"/>
    <w:rsid w:val="000547F9"/>
    <w:rsid w:val="00055169"/>
    <w:rsid w:val="000623AF"/>
    <w:rsid w:val="00062885"/>
    <w:rsid w:val="00067946"/>
    <w:rsid w:val="0007306F"/>
    <w:rsid w:val="00076361"/>
    <w:rsid w:val="00093794"/>
    <w:rsid w:val="000A4FED"/>
    <w:rsid w:val="000B49B1"/>
    <w:rsid w:val="000C2A30"/>
    <w:rsid w:val="000E3F84"/>
    <w:rsid w:val="000E455D"/>
    <w:rsid w:val="000E4CE7"/>
    <w:rsid w:val="000F09D5"/>
    <w:rsid w:val="000F37FD"/>
    <w:rsid w:val="00100C89"/>
    <w:rsid w:val="00130A5B"/>
    <w:rsid w:val="001428AE"/>
    <w:rsid w:val="001553E8"/>
    <w:rsid w:val="00162D28"/>
    <w:rsid w:val="00175990"/>
    <w:rsid w:val="00176ED3"/>
    <w:rsid w:val="00182FD2"/>
    <w:rsid w:val="00194AA8"/>
    <w:rsid w:val="00197357"/>
    <w:rsid w:val="001A355E"/>
    <w:rsid w:val="001A5159"/>
    <w:rsid w:val="001A680F"/>
    <w:rsid w:val="001B498D"/>
    <w:rsid w:val="001B713B"/>
    <w:rsid w:val="001B73D1"/>
    <w:rsid w:val="001C1237"/>
    <w:rsid w:val="001C395D"/>
    <w:rsid w:val="001C4BD7"/>
    <w:rsid w:val="001E3E27"/>
    <w:rsid w:val="001E770A"/>
    <w:rsid w:val="002129E4"/>
    <w:rsid w:val="0021404B"/>
    <w:rsid w:val="002250EB"/>
    <w:rsid w:val="002351EC"/>
    <w:rsid w:val="002428B1"/>
    <w:rsid w:val="0025205E"/>
    <w:rsid w:val="00261024"/>
    <w:rsid w:val="00264444"/>
    <w:rsid w:val="00282E6E"/>
    <w:rsid w:val="00284A11"/>
    <w:rsid w:val="00284CE4"/>
    <w:rsid w:val="00284FB6"/>
    <w:rsid w:val="00291038"/>
    <w:rsid w:val="00293E31"/>
    <w:rsid w:val="00295127"/>
    <w:rsid w:val="002A5E06"/>
    <w:rsid w:val="002A688F"/>
    <w:rsid w:val="002C759F"/>
    <w:rsid w:val="002D283A"/>
    <w:rsid w:val="002E69B1"/>
    <w:rsid w:val="002E7C51"/>
    <w:rsid w:val="002F72A6"/>
    <w:rsid w:val="00304D63"/>
    <w:rsid w:val="0031399C"/>
    <w:rsid w:val="003218AF"/>
    <w:rsid w:val="00321A3E"/>
    <w:rsid w:val="00324999"/>
    <w:rsid w:val="00324FC1"/>
    <w:rsid w:val="0034163B"/>
    <w:rsid w:val="003454FF"/>
    <w:rsid w:val="00351601"/>
    <w:rsid w:val="0036735F"/>
    <w:rsid w:val="00371353"/>
    <w:rsid w:val="00385C56"/>
    <w:rsid w:val="003A5DB2"/>
    <w:rsid w:val="003A608D"/>
    <w:rsid w:val="003B4956"/>
    <w:rsid w:val="003B4F3C"/>
    <w:rsid w:val="003B6E7E"/>
    <w:rsid w:val="003B73B0"/>
    <w:rsid w:val="003C61EF"/>
    <w:rsid w:val="003C7B7E"/>
    <w:rsid w:val="003E564E"/>
    <w:rsid w:val="003F6801"/>
    <w:rsid w:val="003F6E3B"/>
    <w:rsid w:val="003F7CEC"/>
    <w:rsid w:val="004127E6"/>
    <w:rsid w:val="00424EE0"/>
    <w:rsid w:val="00434839"/>
    <w:rsid w:val="004451A7"/>
    <w:rsid w:val="00447A03"/>
    <w:rsid w:val="00447C12"/>
    <w:rsid w:val="004511E4"/>
    <w:rsid w:val="004525D6"/>
    <w:rsid w:val="00457D74"/>
    <w:rsid w:val="00466D2B"/>
    <w:rsid w:val="0047040E"/>
    <w:rsid w:val="004834CF"/>
    <w:rsid w:val="00495C3A"/>
    <w:rsid w:val="004A2AD5"/>
    <w:rsid w:val="004A6D54"/>
    <w:rsid w:val="004B1BC7"/>
    <w:rsid w:val="004B5ACC"/>
    <w:rsid w:val="004D03B4"/>
    <w:rsid w:val="004F30D6"/>
    <w:rsid w:val="005012C0"/>
    <w:rsid w:val="00511CEA"/>
    <w:rsid w:val="00512609"/>
    <w:rsid w:val="005142AD"/>
    <w:rsid w:val="00522715"/>
    <w:rsid w:val="00524C38"/>
    <w:rsid w:val="00525C65"/>
    <w:rsid w:val="00533FB9"/>
    <w:rsid w:val="005379E0"/>
    <w:rsid w:val="00546FB8"/>
    <w:rsid w:val="00566601"/>
    <w:rsid w:val="00575555"/>
    <w:rsid w:val="00582EDB"/>
    <w:rsid w:val="00590BC9"/>
    <w:rsid w:val="005964F3"/>
    <w:rsid w:val="005A3AC9"/>
    <w:rsid w:val="005C05AD"/>
    <w:rsid w:val="005C3085"/>
    <w:rsid w:val="005D6DC8"/>
    <w:rsid w:val="005D74A4"/>
    <w:rsid w:val="005E0349"/>
    <w:rsid w:val="005E0A95"/>
    <w:rsid w:val="005E7BF7"/>
    <w:rsid w:val="005F1372"/>
    <w:rsid w:val="005F53AD"/>
    <w:rsid w:val="005F7177"/>
    <w:rsid w:val="00616E5D"/>
    <w:rsid w:val="00646E51"/>
    <w:rsid w:val="00654E6C"/>
    <w:rsid w:val="006578A1"/>
    <w:rsid w:val="00660114"/>
    <w:rsid w:val="00664F4A"/>
    <w:rsid w:val="006716AB"/>
    <w:rsid w:val="006732C3"/>
    <w:rsid w:val="00682556"/>
    <w:rsid w:val="00692975"/>
    <w:rsid w:val="006A2C51"/>
    <w:rsid w:val="006A38DC"/>
    <w:rsid w:val="006A5EEE"/>
    <w:rsid w:val="006B3151"/>
    <w:rsid w:val="006C34CA"/>
    <w:rsid w:val="006C5870"/>
    <w:rsid w:val="006D6DF8"/>
    <w:rsid w:val="006E6BDC"/>
    <w:rsid w:val="006F35DA"/>
    <w:rsid w:val="006F796A"/>
    <w:rsid w:val="0070293A"/>
    <w:rsid w:val="00717908"/>
    <w:rsid w:val="00722957"/>
    <w:rsid w:val="00722BAD"/>
    <w:rsid w:val="0072465D"/>
    <w:rsid w:val="0072468E"/>
    <w:rsid w:val="0073089F"/>
    <w:rsid w:val="007358A3"/>
    <w:rsid w:val="007375CB"/>
    <w:rsid w:val="0074035C"/>
    <w:rsid w:val="00751203"/>
    <w:rsid w:val="00751BA7"/>
    <w:rsid w:val="00761694"/>
    <w:rsid w:val="00774559"/>
    <w:rsid w:val="00776BA0"/>
    <w:rsid w:val="00783B15"/>
    <w:rsid w:val="00796008"/>
    <w:rsid w:val="007A509F"/>
    <w:rsid w:val="007B18DC"/>
    <w:rsid w:val="007B1F1F"/>
    <w:rsid w:val="007C0C49"/>
    <w:rsid w:val="007C196E"/>
    <w:rsid w:val="007D4EB3"/>
    <w:rsid w:val="007D5207"/>
    <w:rsid w:val="007F2727"/>
    <w:rsid w:val="007F2A29"/>
    <w:rsid w:val="007F5DA0"/>
    <w:rsid w:val="00800BEE"/>
    <w:rsid w:val="00824733"/>
    <w:rsid w:val="00835001"/>
    <w:rsid w:val="008665D3"/>
    <w:rsid w:val="00884BC2"/>
    <w:rsid w:val="008C0F3B"/>
    <w:rsid w:val="008C12BF"/>
    <w:rsid w:val="008C266D"/>
    <w:rsid w:val="008C2D5F"/>
    <w:rsid w:val="008E3B6E"/>
    <w:rsid w:val="008E6EFC"/>
    <w:rsid w:val="008E74B0"/>
    <w:rsid w:val="008F162E"/>
    <w:rsid w:val="008F467E"/>
    <w:rsid w:val="009029AE"/>
    <w:rsid w:val="00905344"/>
    <w:rsid w:val="0090540F"/>
    <w:rsid w:val="00915EA2"/>
    <w:rsid w:val="00922EF9"/>
    <w:rsid w:val="00940363"/>
    <w:rsid w:val="00940C97"/>
    <w:rsid w:val="009433A5"/>
    <w:rsid w:val="00947433"/>
    <w:rsid w:val="00966BCC"/>
    <w:rsid w:val="00967FA3"/>
    <w:rsid w:val="00977011"/>
    <w:rsid w:val="00986389"/>
    <w:rsid w:val="009A1799"/>
    <w:rsid w:val="009B0B30"/>
    <w:rsid w:val="009B3925"/>
    <w:rsid w:val="009B7927"/>
    <w:rsid w:val="009B7C9B"/>
    <w:rsid w:val="009C2335"/>
    <w:rsid w:val="009D1C96"/>
    <w:rsid w:val="009D6466"/>
    <w:rsid w:val="009F37C9"/>
    <w:rsid w:val="00A039F4"/>
    <w:rsid w:val="00A075E7"/>
    <w:rsid w:val="00A21A3C"/>
    <w:rsid w:val="00A24607"/>
    <w:rsid w:val="00A3074C"/>
    <w:rsid w:val="00A30B22"/>
    <w:rsid w:val="00A317ED"/>
    <w:rsid w:val="00A3220C"/>
    <w:rsid w:val="00A40172"/>
    <w:rsid w:val="00A43E8A"/>
    <w:rsid w:val="00A65788"/>
    <w:rsid w:val="00A76C46"/>
    <w:rsid w:val="00A80D20"/>
    <w:rsid w:val="00A81EF1"/>
    <w:rsid w:val="00A925C0"/>
    <w:rsid w:val="00AA019F"/>
    <w:rsid w:val="00AB15C6"/>
    <w:rsid w:val="00AC22B0"/>
    <w:rsid w:val="00AC6016"/>
    <w:rsid w:val="00AE4EF3"/>
    <w:rsid w:val="00AE57F5"/>
    <w:rsid w:val="00AF0214"/>
    <w:rsid w:val="00AF33BF"/>
    <w:rsid w:val="00AF5F53"/>
    <w:rsid w:val="00B01ADD"/>
    <w:rsid w:val="00B06104"/>
    <w:rsid w:val="00B06972"/>
    <w:rsid w:val="00B1197F"/>
    <w:rsid w:val="00B11E7F"/>
    <w:rsid w:val="00B1787B"/>
    <w:rsid w:val="00B320CB"/>
    <w:rsid w:val="00B36B9D"/>
    <w:rsid w:val="00B400F9"/>
    <w:rsid w:val="00B42BDC"/>
    <w:rsid w:val="00B60E66"/>
    <w:rsid w:val="00B62D6B"/>
    <w:rsid w:val="00B66511"/>
    <w:rsid w:val="00B70468"/>
    <w:rsid w:val="00B74C70"/>
    <w:rsid w:val="00B90618"/>
    <w:rsid w:val="00BA07D8"/>
    <w:rsid w:val="00BA1596"/>
    <w:rsid w:val="00BD02CA"/>
    <w:rsid w:val="00BD0304"/>
    <w:rsid w:val="00BD15B3"/>
    <w:rsid w:val="00BD7440"/>
    <w:rsid w:val="00BE6668"/>
    <w:rsid w:val="00BF1F96"/>
    <w:rsid w:val="00C01C8E"/>
    <w:rsid w:val="00C16663"/>
    <w:rsid w:val="00C21556"/>
    <w:rsid w:val="00C34365"/>
    <w:rsid w:val="00C42131"/>
    <w:rsid w:val="00C4269B"/>
    <w:rsid w:val="00C52ABC"/>
    <w:rsid w:val="00C53372"/>
    <w:rsid w:val="00C540CA"/>
    <w:rsid w:val="00C546F7"/>
    <w:rsid w:val="00C56E6B"/>
    <w:rsid w:val="00C64CB7"/>
    <w:rsid w:val="00C65181"/>
    <w:rsid w:val="00C717C8"/>
    <w:rsid w:val="00C76468"/>
    <w:rsid w:val="00C80C67"/>
    <w:rsid w:val="00C87CA8"/>
    <w:rsid w:val="00CB004F"/>
    <w:rsid w:val="00CB0D94"/>
    <w:rsid w:val="00CB24D5"/>
    <w:rsid w:val="00CB3065"/>
    <w:rsid w:val="00CB4BAA"/>
    <w:rsid w:val="00CB4D55"/>
    <w:rsid w:val="00CB74A5"/>
    <w:rsid w:val="00CC038C"/>
    <w:rsid w:val="00CC1F58"/>
    <w:rsid w:val="00CC4446"/>
    <w:rsid w:val="00CC4A15"/>
    <w:rsid w:val="00CD3312"/>
    <w:rsid w:val="00CE097D"/>
    <w:rsid w:val="00CE108D"/>
    <w:rsid w:val="00CE542E"/>
    <w:rsid w:val="00CE5A81"/>
    <w:rsid w:val="00D13728"/>
    <w:rsid w:val="00D22F73"/>
    <w:rsid w:val="00D26D89"/>
    <w:rsid w:val="00D32B80"/>
    <w:rsid w:val="00D37E09"/>
    <w:rsid w:val="00D40AA6"/>
    <w:rsid w:val="00D53F12"/>
    <w:rsid w:val="00D717EC"/>
    <w:rsid w:val="00D94FC6"/>
    <w:rsid w:val="00D96A26"/>
    <w:rsid w:val="00D97A1D"/>
    <w:rsid w:val="00DA216B"/>
    <w:rsid w:val="00DB0331"/>
    <w:rsid w:val="00DC2A9A"/>
    <w:rsid w:val="00DD251C"/>
    <w:rsid w:val="00DE2D59"/>
    <w:rsid w:val="00DF5876"/>
    <w:rsid w:val="00E038A2"/>
    <w:rsid w:val="00E10545"/>
    <w:rsid w:val="00E1490C"/>
    <w:rsid w:val="00E26A1D"/>
    <w:rsid w:val="00E33D81"/>
    <w:rsid w:val="00E421F2"/>
    <w:rsid w:val="00E44B13"/>
    <w:rsid w:val="00E53EE3"/>
    <w:rsid w:val="00E74362"/>
    <w:rsid w:val="00E74B06"/>
    <w:rsid w:val="00E911E4"/>
    <w:rsid w:val="00EA27F7"/>
    <w:rsid w:val="00EB0DEF"/>
    <w:rsid w:val="00EB4349"/>
    <w:rsid w:val="00ED26D2"/>
    <w:rsid w:val="00ED5287"/>
    <w:rsid w:val="00ED6170"/>
    <w:rsid w:val="00ED7BA0"/>
    <w:rsid w:val="00EF5811"/>
    <w:rsid w:val="00F06271"/>
    <w:rsid w:val="00F06EC7"/>
    <w:rsid w:val="00F124B2"/>
    <w:rsid w:val="00F13CFA"/>
    <w:rsid w:val="00F357C1"/>
    <w:rsid w:val="00F37759"/>
    <w:rsid w:val="00F60231"/>
    <w:rsid w:val="00F675BE"/>
    <w:rsid w:val="00F82537"/>
    <w:rsid w:val="00F95EE3"/>
    <w:rsid w:val="00FB3F88"/>
    <w:rsid w:val="00FB77DC"/>
    <w:rsid w:val="00FC0F3D"/>
    <w:rsid w:val="00FD3206"/>
    <w:rsid w:val="00FE1D9C"/>
    <w:rsid w:val="00FE30FA"/>
    <w:rsid w:val="00FF0473"/>
    <w:rsid w:val="00FF2ACD"/>
    <w:rsid w:val="00FF569F"/>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F91F5"/>
  <w15:docId w15:val="{E4A53D3E-9B65-4DB6-9047-B59CDD35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character" w:styleId="Strong">
    <w:name w:val="Strong"/>
    <w:basedOn w:val="DefaultParagraphFont"/>
    <w:uiPriority w:val="22"/>
    <w:qFormat/>
    <w:rsid w:val="00AF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953">
      <w:bodyDiv w:val="1"/>
      <w:marLeft w:val="0"/>
      <w:marRight w:val="0"/>
      <w:marTop w:val="0"/>
      <w:marBottom w:val="0"/>
      <w:divBdr>
        <w:top w:val="none" w:sz="0" w:space="0" w:color="auto"/>
        <w:left w:val="none" w:sz="0" w:space="0" w:color="auto"/>
        <w:bottom w:val="none" w:sz="0" w:space="0" w:color="auto"/>
        <w:right w:val="none" w:sz="0" w:space="0" w:color="auto"/>
      </w:divBdr>
      <w:divsChild>
        <w:div w:id="1299148544">
          <w:blockQuote w:val="1"/>
          <w:marLeft w:val="720"/>
          <w:marRight w:val="720"/>
          <w:marTop w:val="0"/>
          <w:marBottom w:val="0"/>
          <w:divBdr>
            <w:top w:val="none" w:sz="0" w:space="0" w:color="auto"/>
            <w:left w:val="none" w:sz="0" w:space="0" w:color="auto"/>
            <w:bottom w:val="none" w:sz="0" w:space="0" w:color="auto"/>
            <w:right w:val="none" w:sz="0" w:space="0" w:color="auto"/>
          </w:divBdr>
        </w:div>
        <w:div w:id="97453322">
          <w:blockQuote w:val="1"/>
          <w:marLeft w:val="720"/>
          <w:marRight w:val="720"/>
          <w:marTop w:val="0"/>
          <w:marBottom w:val="0"/>
          <w:divBdr>
            <w:top w:val="none" w:sz="0" w:space="0" w:color="auto"/>
            <w:left w:val="none" w:sz="0" w:space="0" w:color="auto"/>
            <w:bottom w:val="none" w:sz="0" w:space="0" w:color="auto"/>
            <w:right w:val="none" w:sz="0" w:space="0" w:color="auto"/>
          </w:divBdr>
        </w:div>
        <w:div w:id="1706563586">
          <w:blockQuote w:val="1"/>
          <w:marLeft w:val="720"/>
          <w:marRight w:val="720"/>
          <w:marTop w:val="0"/>
          <w:marBottom w:val="0"/>
          <w:divBdr>
            <w:top w:val="none" w:sz="0" w:space="0" w:color="auto"/>
            <w:left w:val="none" w:sz="0" w:space="0" w:color="auto"/>
            <w:bottom w:val="none" w:sz="0" w:space="0" w:color="auto"/>
            <w:right w:val="none" w:sz="0" w:space="0" w:color="auto"/>
          </w:divBdr>
        </w:div>
        <w:div w:id="38071150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64149482">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929">
      <w:bodyDiv w:val="1"/>
      <w:marLeft w:val="0"/>
      <w:marRight w:val="0"/>
      <w:marTop w:val="0"/>
      <w:marBottom w:val="0"/>
      <w:divBdr>
        <w:top w:val="none" w:sz="0" w:space="0" w:color="auto"/>
        <w:left w:val="none" w:sz="0" w:space="0" w:color="auto"/>
        <w:bottom w:val="none" w:sz="0" w:space="0" w:color="auto"/>
        <w:right w:val="none" w:sz="0" w:space="0" w:color="auto"/>
      </w:divBdr>
      <w:divsChild>
        <w:div w:id="892959741">
          <w:marLeft w:val="0"/>
          <w:marRight w:val="0"/>
          <w:marTop w:val="0"/>
          <w:marBottom w:val="0"/>
          <w:divBdr>
            <w:top w:val="none" w:sz="0" w:space="0" w:color="auto"/>
            <w:left w:val="none" w:sz="0" w:space="0" w:color="auto"/>
            <w:bottom w:val="none" w:sz="0" w:space="0" w:color="auto"/>
            <w:right w:val="none" w:sz="0" w:space="0" w:color="auto"/>
          </w:divBdr>
          <w:divsChild>
            <w:div w:id="1587957734">
              <w:marLeft w:val="0"/>
              <w:marRight w:val="0"/>
              <w:marTop w:val="0"/>
              <w:marBottom w:val="0"/>
              <w:divBdr>
                <w:top w:val="none" w:sz="0" w:space="0" w:color="auto"/>
                <w:left w:val="none" w:sz="0" w:space="0" w:color="auto"/>
                <w:bottom w:val="none" w:sz="0" w:space="0" w:color="auto"/>
                <w:right w:val="none" w:sz="0" w:space="0" w:color="auto"/>
              </w:divBdr>
            </w:div>
            <w:div w:id="1046877044">
              <w:marLeft w:val="0"/>
              <w:marRight w:val="0"/>
              <w:marTop w:val="0"/>
              <w:marBottom w:val="0"/>
              <w:divBdr>
                <w:top w:val="none" w:sz="0" w:space="0" w:color="auto"/>
                <w:left w:val="none" w:sz="0" w:space="0" w:color="auto"/>
                <w:bottom w:val="none" w:sz="0" w:space="0" w:color="auto"/>
                <w:right w:val="none" w:sz="0" w:space="0" w:color="auto"/>
              </w:divBdr>
            </w:div>
            <w:div w:id="1496803917">
              <w:marLeft w:val="0"/>
              <w:marRight w:val="0"/>
              <w:marTop w:val="0"/>
              <w:marBottom w:val="0"/>
              <w:divBdr>
                <w:top w:val="none" w:sz="0" w:space="0" w:color="auto"/>
                <w:left w:val="none" w:sz="0" w:space="0" w:color="auto"/>
                <w:bottom w:val="none" w:sz="0" w:space="0" w:color="auto"/>
                <w:right w:val="none" w:sz="0" w:space="0" w:color="auto"/>
              </w:divBdr>
            </w:div>
            <w:div w:id="782189089">
              <w:marLeft w:val="0"/>
              <w:marRight w:val="0"/>
              <w:marTop w:val="0"/>
              <w:marBottom w:val="0"/>
              <w:divBdr>
                <w:top w:val="none" w:sz="0" w:space="0" w:color="auto"/>
                <w:left w:val="none" w:sz="0" w:space="0" w:color="auto"/>
                <w:bottom w:val="none" w:sz="0" w:space="0" w:color="auto"/>
                <w:right w:val="none" w:sz="0" w:space="0" w:color="auto"/>
              </w:divBdr>
            </w:div>
            <w:div w:id="268045853">
              <w:marLeft w:val="0"/>
              <w:marRight w:val="0"/>
              <w:marTop w:val="0"/>
              <w:marBottom w:val="0"/>
              <w:divBdr>
                <w:top w:val="none" w:sz="0" w:space="0" w:color="auto"/>
                <w:left w:val="none" w:sz="0" w:space="0" w:color="auto"/>
                <w:bottom w:val="none" w:sz="0" w:space="0" w:color="auto"/>
                <w:right w:val="none" w:sz="0" w:space="0" w:color="auto"/>
              </w:divBdr>
            </w:div>
            <w:div w:id="77022050">
              <w:marLeft w:val="0"/>
              <w:marRight w:val="0"/>
              <w:marTop w:val="0"/>
              <w:marBottom w:val="0"/>
              <w:divBdr>
                <w:top w:val="none" w:sz="0" w:space="0" w:color="auto"/>
                <w:left w:val="none" w:sz="0" w:space="0" w:color="auto"/>
                <w:bottom w:val="none" w:sz="0" w:space="0" w:color="auto"/>
                <w:right w:val="none" w:sz="0" w:space="0" w:color="auto"/>
              </w:divBdr>
            </w:div>
            <w:div w:id="425998277">
              <w:marLeft w:val="0"/>
              <w:marRight w:val="0"/>
              <w:marTop w:val="0"/>
              <w:marBottom w:val="0"/>
              <w:divBdr>
                <w:top w:val="none" w:sz="0" w:space="0" w:color="auto"/>
                <w:left w:val="none" w:sz="0" w:space="0" w:color="auto"/>
                <w:bottom w:val="none" w:sz="0" w:space="0" w:color="auto"/>
                <w:right w:val="none" w:sz="0" w:space="0" w:color="auto"/>
              </w:divBdr>
            </w:div>
            <w:div w:id="354234991">
              <w:marLeft w:val="0"/>
              <w:marRight w:val="0"/>
              <w:marTop w:val="0"/>
              <w:marBottom w:val="0"/>
              <w:divBdr>
                <w:top w:val="none" w:sz="0" w:space="0" w:color="auto"/>
                <w:left w:val="none" w:sz="0" w:space="0" w:color="auto"/>
                <w:bottom w:val="none" w:sz="0" w:space="0" w:color="auto"/>
                <w:right w:val="none" w:sz="0" w:space="0" w:color="auto"/>
              </w:divBdr>
            </w:div>
            <w:div w:id="1767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3A85-3172-4812-BBFE-47D9D57A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Clark, Stacey</cp:lastModifiedBy>
  <cp:revision>2</cp:revision>
  <cp:lastPrinted>2023-08-25T11:08:00Z</cp:lastPrinted>
  <dcterms:created xsi:type="dcterms:W3CDTF">2023-08-25T11:08:00Z</dcterms:created>
  <dcterms:modified xsi:type="dcterms:W3CDTF">2023-08-25T11:08:00Z</dcterms:modified>
</cp:coreProperties>
</file>